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7B5D9" w14:textId="77777777" w:rsidR="00AF4EF3" w:rsidRPr="00C2096C" w:rsidRDefault="00AF4EF3" w:rsidP="00AF4EF3">
      <w:pPr>
        <w:tabs>
          <w:tab w:val="left" w:pos="2977"/>
        </w:tabs>
        <w:jc w:val="cente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371"/>
      </w:tblGrid>
      <w:tr w:rsidR="00AF4EF3" w:rsidRPr="00C2096C" w14:paraId="2D132F28" w14:textId="77777777" w:rsidTr="00093942">
        <w:trPr>
          <w:trHeight w:val="680"/>
        </w:trPr>
        <w:tc>
          <w:tcPr>
            <w:tcW w:w="2943" w:type="dxa"/>
            <w:tcBorders>
              <w:top w:val="threeDEmboss" w:sz="18" w:space="0" w:color="auto"/>
              <w:left w:val="threeDEmboss" w:sz="18" w:space="0" w:color="auto"/>
              <w:bottom w:val="threeDEmboss" w:sz="18" w:space="0" w:color="auto"/>
              <w:right w:val="threeDEmboss" w:sz="18" w:space="0" w:color="auto"/>
            </w:tcBorders>
            <w:shd w:val="clear" w:color="auto" w:fill="auto"/>
            <w:vAlign w:val="center"/>
          </w:tcPr>
          <w:p w14:paraId="3E680419" w14:textId="77777777" w:rsidR="00AF4EF3" w:rsidRPr="00C2096C" w:rsidRDefault="00AF4EF3" w:rsidP="00946F6F">
            <w:pPr>
              <w:tabs>
                <w:tab w:val="left" w:pos="2977"/>
              </w:tabs>
              <w:rPr>
                <w:b/>
                <w:color w:val="000000"/>
                <w:sz w:val="24"/>
                <w:szCs w:val="24"/>
              </w:rPr>
            </w:pPr>
            <w:r w:rsidRPr="00C2096C">
              <w:rPr>
                <w:b/>
                <w:color w:val="000000"/>
                <w:sz w:val="24"/>
                <w:szCs w:val="24"/>
              </w:rPr>
              <w:t>Proje İsmi</w:t>
            </w:r>
          </w:p>
        </w:tc>
        <w:tc>
          <w:tcPr>
            <w:tcW w:w="7371" w:type="dxa"/>
            <w:tcBorders>
              <w:top w:val="threeDEmboss" w:sz="18" w:space="0" w:color="auto"/>
              <w:left w:val="threeDEmboss" w:sz="18" w:space="0" w:color="auto"/>
              <w:bottom w:val="threeDEmboss" w:sz="18" w:space="0" w:color="auto"/>
              <w:right w:val="threeDEmboss" w:sz="18" w:space="0" w:color="000000"/>
            </w:tcBorders>
            <w:shd w:val="clear" w:color="auto" w:fill="auto"/>
            <w:vAlign w:val="bottom"/>
          </w:tcPr>
          <w:p w14:paraId="7648C02B" w14:textId="37E8D2A7" w:rsidR="00093942" w:rsidRPr="00093942" w:rsidRDefault="00093942" w:rsidP="00093942">
            <w:pPr>
              <w:pStyle w:val="NormalPS"/>
              <w:tabs>
                <w:tab w:val="clear" w:pos="1418"/>
              </w:tabs>
              <w:spacing w:line="360" w:lineRule="auto"/>
              <w:ind w:left="331" w:hanging="13"/>
              <w:jc w:val="left"/>
              <w:rPr>
                <w:rFonts w:asciiTheme="minorHAnsi" w:hAnsiTheme="minorHAnsi"/>
                <w:b/>
                <w:sz w:val="24"/>
                <w:szCs w:val="24"/>
                <w:lang w:val="tr-TR"/>
              </w:rPr>
            </w:pPr>
            <w:r w:rsidRPr="00093942">
              <w:rPr>
                <w:rFonts w:asciiTheme="minorHAnsi" w:hAnsiTheme="minorHAnsi"/>
                <w:b/>
                <w:sz w:val="24"/>
                <w:szCs w:val="24"/>
                <w:lang w:val="tr-TR"/>
              </w:rPr>
              <w:t>TEDARİK SÜREKLİLİĞİNİN İYİLE</w:t>
            </w:r>
            <w:r>
              <w:rPr>
                <w:rFonts w:asciiTheme="minorHAnsi" w:hAnsiTheme="minorHAnsi"/>
                <w:b/>
                <w:sz w:val="24"/>
                <w:szCs w:val="24"/>
                <w:lang w:val="tr-TR"/>
              </w:rPr>
              <w:t xml:space="preserve">ŞTİRİLMESİ İÇİN ARIZA AKIMINDAN </w:t>
            </w:r>
            <w:r w:rsidRPr="00093942">
              <w:rPr>
                <w:rFonts w:asciiTheme="minorHAnsi" w:hAnsiTheme="minorHAnsi"/>
                <w:b/>
                <w:sz w:val="24"/>
                <w:szCs w:val="24"/>
                <w:lang w:val="tr-TR"/>
              </w:rPr>
              <w:t>SİSTEM DURUM TESPİTİ VE ARIZA LOKASYONUNUN TAHMİN EDİLMESİ PROJESİ</w:t>
            </w:r>
          </w:p>
          <w:p w14:paraId="37720AC0" w14:textId="305CE1A2" w:rsidR="00AF4EF3" w:rsidRPr="00093942" w:rsidRDefault="00AF4EF3" w:rsidP="00093942">
            <w:pPr>
              <w:pStyle w:val="NormalPS"/>
              <w:spacing w:line="360" w:lineRule="auto"/>
              <w:ind w:left="0" w:firstLine="0"/>
              <w:jc w:val="left"/>
              <w:rPr>
                <w:rFonts w:asciiTheme="minorHAnsi" w:hAnsiTheme="minorHAnsi"/>
                <w:b/>
                <w:sz w:val="24"/>
                <w:szCs w:val="24"/>
                <w:lang w:val="tr-TR"/>
              </w:rPr>
            </w:pPr>
          </w:p>
        </w:tc>
      </w:tr>
      <w:tr w:rsidR="00AF4EF3" w:rsidRPr="00C2096C" w14:paraId="3AEB69AB" w14:textId="77777777" w:rsidTr="00946F6F">
        <w:trPr>
          <w:trHeight w:val="680"/>
        </w:trPr>
        <w:tc>
          <w:tcPr>
            <w:tcW w:w="2943" w:type="dxa"/>
            <w:tcBorders>
              <w:top w:val="threeDEmboss" w:sz="18" w:space="0" w:color="auto"/>
              <w:left w:val="threeDEmboss" w:sz="18" w:space="0" w:color="auto"/>
              <w:bottom w:val="threeDEmboss" w:sz="18" w:space="0" w:color="auto"/>
              <w:right w:val="threeDEmboss" w:sz="18" w:space="0" w:color="auto"/>
            </w:tcBorders>
            <w:shd w:val="clear" w:color="auto" w:fill="auto"/>
            <w:vAlign w:val="center"/>
          </w:tcPr>
          <w:p w14:paraId="63DE843B" w14:textId="77777777" w:rsidR="00202E4B" w:rsidRDefault="00AF4EF3" w:rsidP="00946F6F">
            <w:pPr>
              <w:tabs>
                <w:tab w:val="left" w:pos="2977"/>
              </w:tabs>
              <w:rPr>
                <w:b/>
                <w:color w:val="000000"/>
                <w:sz w:val="24"/>
                <w:szCs w:val="24"/>
              </w:rPr>
            </w:pPr>
            <w:r w:rsidRPr="00C2096C">
              <w:rPr>
                <w:b/>
                <w:color w:val="000000"/>
                <w:sz w:val="24"/>
                <w:szCs w:val="24"/>
              </w:rPr>
              <w:t>AKDENİZ</w:t>
            </w:r>
            <w:r w:rsidR="00202E4B">
              <w:rPr>
                <w:b/>
                <w:color w:val="000000"/>
                <w:sz w:val="24"/>
                <w:szCs w:val="24"/>
              </w:rPr>
              <w:t xml:space="preserve"> </w:t>
            </w:r>
            <w:r w:rsidRPr="00C2096C">
              <w:rPr>
                <w:b/>
                <w:color w:val="000000"/>
                <w:sz w:val="24"/>
                <w:szCs w:val="24"/>
              </w:rPr>
              <w:t xml:space="preserve">EDAŞ </w:t>
            </w:r>
          </w:p>
          <w:p w14:paraId="5404EF57" w14:textId="587D8EDC" w:rsidR="00AF4EF3" w:rsidRPr="00C2096C" w:rsidRDefault="00AF4EF3" w:rsidP="00946F6F">
            <w:pPr>
              <w:tabs>
                <w:tab w:val="left" w:pos="2977"/>
              </w:tabs>
              <w:rPr>
                <w:b/>
                <w:color w:val="000000"/>
                <w:sz w:val="24"/>
                <w:szCs w:val="24"/>
              </w:rPr>
            </w:pPr>
            <w:r w:rsidRPr="00C2096C">
              <w:rPr>
                <w:b/>
                <w:color w:val="000000"/>
                <w:sz w:val="24"/>
                <w:szCs w:val="24"/>
              </w:rPr>
              <w:t>Proje No</w:t>
            </w:r>
          </w:p>
        </w:tc>
        <w:tc>
          <w:tcPr>
            <w:tcW w:w="7371" w:type="dxa"/>
            <w:tcBorders>
              <w:top w:val="threeDEmboss" w:sz="18" w:space="0" w:color="auto"/>
              <w:left w:val="threeDEmboss" w:sz="18" w:space="0" w:color="auto"/>
              <w:bottom w:val="threeDEmboss" w:sz="18" w:space="0" w:color="auto"/>
              <w:right w:val="threeDEmboss" w:sz="18" w:space="0" w:color="000000"/>
            </w:tcBorders>
            <w:shd w:val="clear" w:color="auto" w:fill="auto"/>
            <w:vAlign w:val="center"/>
          </w:tcPr>
          <w:p w14:paraId="5C5EC654" w14:textId="77777777" w:rsidR="00AF4EF3" w:rsidRPr="00C2096C" w:rsidRDefault="00AF4EF3" w:rsidP="00946F6F">
            <w:pPr>
              <w:tabs>
                <w:tab w:val="left" w:pos="2977"/>
              </w:tabs>
              <w:ind w:left="317"/>
              <w:rPr>
                <w:b/>
                <w:color w:val="000000"/>
                <w:sz w:val="24"/>
                <w:szCs w:val="24"/>
                <w:shd w:val="clear" w:color="auto" w:fill="FFFFFF"/>
              </w:rPr>
            </w:pPr>
          </w:p>
        </w:tc>
      </w:tr>
      <w:tr w:rsidR="00AF4EF3" w:rsidRPr="00C2096C" w14:paraId="598179FE" w14:textId="77777777" w:rsidTr="00946F6F">
        <w:trPr>
          <w:trHeight w:val="680"/>
        </w:trPr>
        <w:tc>
          <w:tcPr>
            <w:tcW w:w="2943" w:type="dxa"/>
            <w:tcBorders>
              <w:top w:val="threeDEmboss" w:sz="18" w:space="0" w:color="auto"/>
              <w:left w:val="threeDEmboss" w:sz="18" w:space="0" w:color="auto"/>
              <w:bottom w:val="threeDEmboss" w:sz="18" w:space="0" w:color="auto"/>
              <w:right w:val="threeDEmboss" w:sz="18" w:space="0" w:color="auto"/>
            </w:tcBorders>
            <w:shd w:val="clear" w:color="auto" w:fill="auto"/>
            <w:vAlign w:val="center"/>
          </w:tcPr>
          <w:p w14:paraId="7441A733" w14:textId="77777777" w:rsidR="00AF4EF3" w:rsidRPr="00C2096C" w:rsidRDefault="00AF4EF3" w:rsidP="00946F6F">
            <w:pPr>
              <w:tabs>
                <w:tab w:val="left" w:pos="2977"/>
              </w:tabs>
              <w:rPr>
                <w:b/>
                <w:color w:val="000000"/>
                <w:sz w:val="24"/>
                <w:szCs w:val="24"/>
              </w:rPr>
            </w:pPr>
            <w:r w:rsidRPr="00C2096C">
              <w:rPr>
                <w:b/>
                <w:color w:val="000000"/>
                <w:sz w:val="24"/>
                <w:szCs w:val="24"/>
              </w:rPr>
              <w:t>T4E Proje No</w:t>
            </w:r>
          </w:p>
        </w:tc>
        <w:tc>
          <w:tcPr>
            <w:tcW w:w="7371" w:type="dxa"/>
            <w:tcBorders>
              <w:top w:val="threeDEmboss" w:sz="18" w:space="0" w:color="auto"/>
              <w:left w:val="threeDEmboss" w:sz="18" w:space="0" w:color="auto"/>
              <w:bottom w:val="threeDEmboss" w:sz="18" w:space="0" w:color="auto"/>
              <w:right w:val="threeDEmboss" w:sz="18" w:space="0" w:color="000000"/>
            </w:tcBorders>
            <w:shd w:val="clear" w:color="auto" w:fill="auto"/>
            <w:vAlign w:val="center"/>
          </w:tcPr>
          <w:p w14:paraId="15B846D1" w14:textId="77777777" w:rsidR="00AF4EF3" w:rsidRPr="00C2096C" w:rsidRDefault="00AF4EF3" w:rsidP="00946F6F">
            <w:pPr>
              <w:tabs>
                <w:tab w:val="left" w:pos="2977"/>
              </w:tabs>
              <w:ind w:left="317"/>
              <w:rPr>
                <w:b/>
                <w:color w:val="000000"/>
                <w:sz w:val="24"/>
                <w:szCs w:val="24"/>
              </w:rPr>
            </w:pPr>
          </w:p>
        </w:tc>
      </w:tr>
      <w:tr w:rsidR="00AF4EF3" w:rsidRPr="00C2096C" w14:paraId="4BFD8674" w14:textId="77777777" w:rsidTr="00946F6F">
        <w:trPr>
          <w:trHeight w:val="680"/>
        </w:trPr>
        <w:tc>
          <w:tcPr>
            <w:tcW w:w="2943" w:type="dxa"/>
            <w:tcBorders>
              <w:top w:val="threeDEmboss" w:sz="18" w:space="0" w:color="auto"/>
              <w:left w:val="threeDEmboss" w:sz="18" w:space="0" w:color="auto"/>
              <w:bottom w:val="threeDEmboss" w:sz="18" w:space="0" w:color="auto"/>
              <w:right w:val="threeDEmboss" w:sz="18" w:space="0" w:color="auto"/>
            </w:tcBorders>
            <w:shd w:val="clear" w:color="auto" w:fill="auto"/>
            <w:vAlign w:val="center"/>
          </w:tcPr>
          <w:p w14:paraId="5731FCB5" w14:textId="77777777" w:rsidR="00AF4EF3" w:rsidRPr="00C2096C" w:rsidRDefault="00AF4EF3" w:rsidP="00946F6F">
            <w:pPr>
              <w:tabs>
                <w:tab w:val="left" w:pos="2977"/>
              </w:tabs>
              <w:rPr>
                <w:b/>
                <w:color w:val="000000"/>
                <w:sz w:val="24"/>
                <w:szCs w:val="24"/>
              </w:rPr>
            </w:pPr>
            <w:r w:rsidRPr="00C2096C">
              <w:rPr>
                <w:b/>
                <w:color w:val="000000"/>
                <w:sz w:val="24"/>
                <w:szCs w:val="24"/>
              </w:rPr>
              <w:t>Müşteri</w:t>
            </w:r>
          </w:p>
        </w:tc>
        <w:tc>
          <w:tcPr>
            <w:tcW w:w="7371" w:type="dxa"/>
            <w:tcBorders>
              <w:top w:val="threeDEmboss" w:sz="18" w:space="0" w:color="auto"/>
              <w:left w:val="threeDEmboss" w:sz="18" w:space="0" w:color="auto"/>
              <w:bottom w:val="threeDEmboss" w:sz="18" w:space="0" w:color="auto"/>
              <w:right w:val="threeDEmboss" w:sz="18" w:space="0" w:color="000000"/>
            </w:tcBorders>
            <w:shd w:val="clear" w:color="auto" w:fill="auto"/>
            <w:vAlign w:val="center"/>
          </w:tcPr>
          <w:p w14:paraId="33B89A20" w14:textId="77777777" w:rsidR="00AF4EF3" w:rsidRPr="00C2096C" w:rsidRDefault="00AF4EF3" w:rsidP="00946F6F">
            <w:pPr>
              <w:pStyle w:val="NormalPS"/>
              <w:spacing w:line="360" w:lineRule="auto"/>
              <w:ind w:hanging="1100"/>
              <w:jc w:val="left"/>
              <w:rPr>
                <w:rFonts w:asciiTheme="minorHAnsi" w:hAnsiTheme="minorHAnsi"/>
                <w:b/>
                <w:color w:val="000000"/>
                <w:sz w:val="24"/>
                <w:szCs w:val="24"/>
                <w:lang w:val="tr-TR"/>
              </w:rPr>
            </w:pPr>
            <w:r w:rsidRPr="00C2096C">
              <w:rPr>
                <w:rFonts w:asciiTheme="minorHAnsi" w:hAnsiTheme="minorHAnsi"/>
                <w:b/>
                <w:sz w:val="24"/>
                <w:szCs w:val="24"/>
                <w:lang w:val="tr-TR"/>
              </w:rPr>
              <w:t>AKDENİZ ELEKTRİK DAĞITIM A.Ş.</w:t>
            </w:r>
          </w:p>
        </w:tc>
      </w:tr>
    </w:tbl>
    <w:p w14:paraId="581BFF42" w14:textId="77777777" w:rsidR="00AF4EF3" w:rsidRPr="00C2096C" w:rsidRDefault="00AF4EF3" w:rsidP="00AF4EF3">
      <w:pPr>
        <w:jc w:val="center"/>
        <w:rPr>
          <w:sz w:val="24"/>
          <w:szCs w:val="24"/>
        </w:rPr>
      </w:pPr>
    </w:p>
    <w:p w14:paraId="451C6F20" w14:textId="77777777" w:rsidR="00AF4EF3" w:rsidRPr="00C2096C" w:rsidRDefault="00AF4EF3" w:rsidP="00AF4EF3">
      <w:pPr>
        <w:jc w:val="center"/>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371"/>
      </w:tblGrid>
      <w:tr w:rsidR="00AF4EF3" w:rsidRPr="00C2096C" w14:paraId="69913E69" w14:textId="77777777" w:rsidTr="00946F6F">
        <w:trPr>
          <w:trHeight w:val="680"/>
        </w:trPr>
        <w:tc>
          <w:tcPr>
            <w:tcW w:w="2943" w:type="dxa"/>
            <w:tcBorders>
              <w:top w:val="threeDEmboss" w:sz="18" w:space="0" w:color="auto"/>
              <w:left w:val="threeDEmboss" w:sz="18" w:space="0" w:color="auto"/>
              <w:bottom w:val="threeDEmboss" w:sz="18" w:space="0" w:color="auto"/>
              <w:right w:val="threeDEmboss" w:sz="18" w:space="0" w:color="auto"/>
            </w:tcBorders>
            <w:shd w:val="clear" w:color="auto" w:fill="auto"/>
            <w:vAlign w:val="center"/>
          </w:tcPr>
          <w:p w14:paraId="6EE00AE5" w14:textId="37118AA7" w:rsidR="00AF4EF3" w:rsidRPr="00C2096C" w:rsidRDefault="00C2096C" w:rsidP="00946F6F">
            <w:pPr>
              <w:tabs>
                <w:tab w:val="left" w:pos="2977"/>
              </w:tabs>
              <w:rPr>
                <w:b/>
                <w:color w:val="000000"/>
                <w:sz w:val="24"/>
                <w:szCs w:val="24"/>
              </w:rPr>
            </w:pPr>
            <w:r w:rsidRPr="00C2096C">
              <w:rPr>
                <w:b/>
                <w:color w:val="000000"/>
                <w:sz w:val="24"/>
                <w:szCs w:val="24"/>
              </w:rPr>
              <w:t>Doküman</w:t>
            </w:r>
            <w:r w:rsidR="00AF4EF3" w:rsidRPr="00C2096C">
              <w:rPr>
                <w:b/>
                <w:color w:val="000000"/>
                <w:sz w:val="24"/>
                <w:szCs w:val="24"/>
              </w:rPr>
              <w:t xml:space="preserve"> İsmi</w:t>
            </w:r>
          </w:p>
        </w:tc>
        <w:tc>
          <w:tcPr>
            <w:tcW w:w="7371" w:type="dxa"/>
            <w:tcBorders>
              <w:top w:val="threeDEmboss" w:sz="18" w:space="0" w:color="auto"/>
              <w:left w:val="threeDEmboss" w:sz="18" w:space="0" w:color="auto"/>
              <w:bottom w:val="threeDEmboss" w:sz="18" w:space="0" w:color="auto"/>
              <w:right w:val="threeDEmboss" w:sz="18" w:space="0" w:color="000000"/>
            </w:tcBorders>
            <w:shd w:val="clear" w:color="auto" w:fill="auto"/>
            <w:vAlign w:val="center"/>
          </w:tcPr>
          <w:p w14:paraId="240EDF17" w14:textId="26C02A64" w:rsidR="00AF4EF3" w:rsidRPr="00C2096C" w:rsidRDefault="0054205D" w:rsidP="00093942">
            <w:pPr>
              <w:pStyle w:val="NormalPS"/>
              <w:tabs>
                <w:tab w:val="clear" w:pos="1418"/>
                <w:tab w:val="left" w:pos="331"/>
              </w:tabs>
              <w:spacing w:line="360" w:lineRule="auto"/>
              <w:ind w:left="331" w:hanging="13"/>
              <w:jc w:val="left"/>
              <w:rPr>
                <w:b/>
                <w:color w:val="000000"/>
                <w:sz w:val="24"/>
                <w:szCs w:val="24"/>
              </w:rPr>
            </w:pPr>
            <w:r>
              <w:rPr>
                <w:rFonts w:asciiTheme="minorHAnsi" w:hAnsiTheme="minorHAnsi"/>
                <w:b/>
                <w:sz w:val="24"/>
                <w:szCs w:val="24"/>
                <w:lang w:val="tr-TR"/>
              </w:rPr>
              <w:t>Arıza Gösterge Cihazları ile Arıza Lokasyonunun Bulunması Algoritması</w:t>
            </w:r>
          </w:p>
        </w:tc>
      </w:tr>
      <w:tr w:rsidR="00AF4EF3" w:rsidRPr="00C2096C" w14:paraId="2752AA29" w14:textId="77777777" w:rsidTr="00946F6F">
        <w:trPr>
          <w:trHeight w:val="680"/>
        </w:trPr>
        <w:tc>
          <w:tcPr>
            <w:tcW w:w="2943" w:type="dxa"/>
            <w:tcBorders>
              <w:top w:val="threeDEmboss" w:sz="18" w:space="0" w:color="auto"/>
              <w:left w:val="threeDEmboss" w:sz="18" w:space="0" w:color="auto"/>
              <w:bottom w:val="threeDEmboss" w:sz="18" w:space="0" w:color="auto"/>
              <w:right w:val="threeDEmboss" w:sz="18" w:space="0" w:color="auto"/>
            </w:tcBorders>
            <w:shd w:val="clear" w:color="auto" w:fill="auto"/>
            <w:vAlign w:val="center"/>
          </w:tcPr>
          <w:p w14:paraId="04141FCF" w14:textId="3D767F24" w:rsidR="00AF4EF3" w:rsidRPr="00C2096C" w:rsidRDefault="00C2096C" w:rsidP="00946F6F">
            <w:pPr>
              <w:tabs>
                <w:tab w:val="left" w:pos="2977"/>
              </w:tabs>
              <w:rPr>
                <w:b/>
                <w:color w:val="000000"/>
                <w:sz w:val="24"/>
                <w:szCs w:val="24"/>
              </w:rPr>
            </w:pPr>
            <w:r w:rsidRPr="00C2096C">
              <w:rPr>
                <w:b/>
                <w:color w:val="000000"/>
                <w:sz w:val="24"/>
                <w:szCs w:val="24"/>
              </w:rPr>
              <w:t>Doküman</w:t>
            </w:r>
            <w:r w:rsidR="00AF4EF3" w:rsidRPr="00C2096C">
              <w:rPr>
                <w:b/>
                <w:color w:val="000000"/>
                <w:sz w:val="24"/>
                <w:szCs w:val="24"/>
              </w:rPr>
              <w:t xml:space="preserve"> No</w:t>
            </w:r>
          </w:p>
        </w:tc>
        <w:tc>
          <w:tcPr>
            <w:tcW w:w="7371" w:type="dxa"/>
            <w:tcBorders>
              <w:top w:val="threeDEmboss" w:sz="18" w:space="0" w:color="auto"/>
              <w:left w:val="threeDEmboss" w:sz="18" w:space="0" w:color="auto"/>
              <w:bottom w:val="threeDEmboss" w:sz="18" w:space="0" w:color="auto"/>
              <w:right w:val="threeDEmboss" w:sz="18" w:space="0" w:color="000000"/>
            </w:tcBorders>
            <w:shd w:val="clear" w:color="auto" w:fill="auto"/>
            <w:vAlign w:val="center"/>
          </w:tcPr>
          <w:p w14:paraId="1314FDA0" w14:textId="77777777" w:rsidR="00AF4EF3" w:rsidRPr="00C2096C" w:rsidRDefault="00AF4EF3" w:rsidP="00946F6F">
            <w:pPr>
              <w:tabs>
                <w:tab w:val="left" w:pos="2977"/>
              </w:tabs>
              <w:ind w:left="317"/>
              <w:rPr>
                <w:b/>
                <w:color w:val="000000"/>
                <w:sz w:val="24"/>
                <w:szCs w:val="24"/>
              </w:rPr>
            </w:pPr>
          </w:p>
        </w:tc>
      </w:tr>
    </w:tbl>
    <w:p w14:paraId="31C20DB1" w14:textId="016A1715" w:rsidR="00AF4EF3" w:rsidRPr="00C2096C" w:rsidRDefault="00AF4EF3" w:rsidP="00AF4EF3"/>
    <w:p w14:paraId="6CD04CD5" w14:textId="77777777" w:rsidR="00AF4EF3" w:rsidRPr="00C2096C" w:rsidRDefault="00AF4EF3" w:rsidP="00AF4EF3"/>
    <w:tbl>
      <w:tblP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
        <w:gridCol w:w="1379"/>
        <w:gridCol w:w="3029"/>
        <w:gridCol w:w="1579"/>
        <w:gridCol w:w="1723"/>
        <w:gridCol w:w="1704"/>
      </w:tblGrid>
      <w:tr w:rsidR="00AF4EF3" w:rsidRPr="00C2096C" w14:paraId="41B2AC39" w14:textId="77777777" w:rsidTr="00946F6F">
        <w:trPr>
          <w:trHeight w:val="541"/>
        </w:trPr>
        <w:tc>
          <w:tcPr>
            <w:tcW w:w="1034" w:type="dxa"/>
            <w:tcBorders>
              <w:top w:val="double" w:sz="4" w:space="0" w:color="auto"/>
              <w:left w:val="double" w:sz="4" w:space="0" w:color="auto"/>
              <w:bottom w:val="double" w:sz="4" w:space="0" w:color="auto"/>
              <w:right w:val="double" w:sz="4" w:space="0" w:color="auto"/>
            </w:tcBorders>
            <w:shd w:val="clear" w:color="auto" w:fill="auto"/>
          </w:tcPr>
          <w:p w14:paraId="1177AB2D" w14:textId="77777777" w:rsidR="00AF4EF3" w:rsidRPr="00C2096C" w:rsidRDefault="00AF4EF3" w:rsidP="00946F6F">
            <w:pPr>
              <w:tabs>
                <w:tab w:val="left" w:pos="2977"/>
              </w:tabs>
              <w:spacing w:before="120" w:after="120"/>
              <w:jc w:val="center"/>
              <w:rPr>
                <w:color w:val="000000"/>
              </w:rPr>
            </w:pPr>
          </w:p>
        </w:tc>
        <w:tc>
          <w:tcPr>
            <w:tcW w:w="1379" w:type="dxa"/>
            <w:tcBorders>
              <w:top w:val="double" w:sz="4" w:space="0" w:color="auto"/>
              <w:left w:val="double" w:sz="4" w:space="0" w:color="auto"/>
              <w:bottom w:val="double" w:sz="4" w:space="0" w:color="auto"/>
              <w:right w:val="double" w:sz="4" w:space="0" w:color="auto"/>
            </w:tcBorders>
            <w:shd w:val="clear" w:color="auto" w:fill="auto"/>
          </w:tcPr>
          <w:p w14:paraId="36EE8C07" w14:textId="77777777" w:rsidR="00AF4EF3" w:rsidRPr="00C2096C" w:rsidRDefault="00AF4EF3" w:rsidP="00946F6F">
            <w:pPr>
              <w:tabs>
                <w:tab w:val="left" w:pos="2977"/>
              </w:tabs>
              <w:spacing w:before="120" w:after="120"/>
              <w:jc w:val="center"/>
              <w:rPr>
                <w:color w:val="000000"/>
              </w:rPr>
            </w:pPr>
          </w:p>
        </w:tc>
        <w:tc>
          <w:tcPr>
            <w:tcW w:w="3029" w:type="dxa"/>
            <w:tcBorders>
              <w:top w:val="double" w:sz="4" w:space="0" w:color="auto"/>
              <w:left w:val="double" w:sz="4" w:space="0" w:color="auto"/>
              <w:bottom w:val="double" w:sz="4" w:space="0" w:color="auto"/>
              <w:right w:val="double" w:sz="4" w:space="0" w:color="auto"/>
            </w:tcBorders>
            <w:shd w:val="clear" w:color="auto" w:fill="auto"/>
          </w:tcPr>
          <w:p w14:paraId="787EC899" w14:textId="77777777" w:rsidR="00AF4EF3" w:rsidRPr="00C2096C" w:rsidRDefault="00AF4EF3" w:rsidP="00946F6F">
            <w:pPr>
              <w:tabs>
                <w:tab w:val="left" w:pos="2977"/>
              </w:tabs>
              <w:spacing w:before="120" w:after="120"/>
              <w:jc w:val="center"/>
              <w:rPr>
                <w:color w:val="000000"/>
              </w:rPr>
            </w:pPr>
          </w:p>
        </w:tc>
        <w:tc>
          <w:tcPr>
            <w:tcW w:w="1579" w:type="dxa"/>
            <w:tcBorders>
              <w:top w:val="double" w:sz="4" w:space="0" w:color="auto"/>
              <w:left w:val="double" w:sz="4" w:space="0" w:color="auto"/>
              <w:bottom w:val="double" w:sz="4" w:space="0" w:color="auto"/>
              <w:right w:val="double" w:sz="4" w:space="0" w:color="auto"/>
            </w:tcBorders>
            <w:shd w:val="clear" w:color="auto" w:fill="auto"/>
          </w:tcPr>
          <w:p w14:paraId="32E2908A" w14:textId="77777777" w:rsidR="00AF4EF3" w:rsidRPr="00C2096C" w:rsidRDefault="00AF4EF3" w:rsidP="00946F6F">
            <w:pPr>
              <w:tabs>
                <w:tab w:val="left" w:pos="2977"/>
              </w:tabs>
              <w:spacing w:before="120" w:after="120"/>
              <w:jc w:val="center"/>
              <w:rPr>
                <w:color w:val="000000"/>
              </w:rPr>
            </w:pPr>
          </w:p>
        </w:tc>
        <w:tc>
          <w:tcPr>
            <w:tcW w:w="1723" w:type="dxa"/>
            <w:tcBorders>
              <w:top w:val="double" w:sz="4" w:space="0" w:color="auto"/>
              <w:left w:val="double" w:sz="4" w:space="0" w:color="auto"/>
              <w:bottom w:val="double" w:sz="4" w:space="0" w:color="auto"/>
              <w:right w:val="double" w:sz="4" w:space="0" w:color="auto"/>
            </w:tcBorders>
            <w:shd w:val="clear" w:color="auto" w:fill="auto"/>
          </w:tcPr>
          <w:p w14:paraId="38CFDAD2" w14:textId="77777777" w:rsidR="00AF4EF3" w:rsidRPr="00C2096C" w:rsidRDefault="00AF4EF3" w:rsidP="00946F6F">
            <w:pPr>
              <w:tabs>
                <w:tab w:val="left" w:pos="2977"/>
              </w:tabs>
              <w:spacing w:before="120" w:after="120"/>
              <w:jc w:val="center"/>
              <w:rPr>
                <w:color w:val="000000"/>
              </w:rPr>
            </w:pPr>
          </w:p>
        </w:tc>
        <w:tc>
          <w:tcPr>
            <w:tcW w:w="1704" w:type="dxa"/>
            <w:tcBorders>
              <w:top w:val="double" w:sz="4" w:space="0" w:color="auto"/>
              <w:left w:val="double" w:sz="4" w:space="0" w:color="auto"/>
              <w:bottom w:val="double" w:sz="4" w:space="0" w:color="auto"/>
              <w:right w:val="double" w:sz="4" w:space="0" w:color="auto"/>
            </w:tcBorders>
            <w:shd w:val="clear" w:color="auto" w:fill="auto"/>
          </w:tcPr>
          <w:p w14:paraId="190A7838" w14:textId="77777777" w:rsidR="00AF4EF3" w:rsidRPr="00C2096C" w:rsidRDefault="00AF4EF3" w:rsidP="00946F6F">
            <w:pPr>
              <w:tabs>
                <w:tab w:val="left" w:pos="2977"/>
              </w:tabs>
              <w:spacing w:before="120" w:after="120"/>
              <w:jc w:val="center"/>
              <w:rPr>
                <w:color w:val="000000"/>
              </w:rPr>
            </w:pPr>
          </w:p>
        </w:tc>
      </w:tr>
      <w:tr w:rsidR="00AF4EF3" w:rsidRPr="00C2096C" w14:paraId="63D722E5" w14:textId="77777777" w:rsidTr="00946F6F">
        <w:trPr>
          <w:trHeight w:val="541"/>
        </w:trPr>
        <w:tc>
          <w:tcPr>
            <w:tcW w:w="1034" w:type="dxa"/>
            <w:tcBorders>
              <w:top w:val="double" w:sz="4" w:space="0" w:color="auto"/>
              <w:left w:val="double" w:sz="4" w:space="0" w:color="auto"/>
              <w:bottom w:val="double" w:sz="4" w:space="0" w:color="auto"/>
              <w:right w:val="double" w:sz="4" w:space="0" w:color="auto"/>
            </w:tcBorders>
            <w:shd w:val="clear" w:color="auto" w:fill="auto"/>
          </w:tcPr>
          <w:p w14:paraId="7E85E32A" w14:textId="77777777" w:rsidR="00AF4EF3" w:rsidRPr="00C2096C" w:rsidRDefault="00AF4EF3" w:rsidP="00946F6F">
            <w:pPr>
              <w:tabs>
                <w:tab w:val="left" w:pos="2977"/>
              </w:tabs>
              <w:spacing w:before="120" w:after="120"/>
              <w:jc w:val="center"/>
              <w:rPr>
                <w:color w:val="000000"/>
              </w:rPr>
            </w:pPr>
          </w:p>
        </w:tc>
        <w:tc>
          <w:tcPr>
            <w:tcW w:w="1379" w:type="dxa"/>
            <w:tcBorders>
              <w:top w:val="double" w:sz="4" w:space="0" w:color="auto"/>
              <w:left w:val="double" w:sz="4" w:space="0" w:color="auto"/>
              <w:bottom w:val="double" w:sz="4" w:space="0" w:color="auto"/>
              <w:right w:val="double" w:sz="4" w:space="0" w:color="auto"/>
            </w:tcBorders>
            <w:shd w:val="clear" w:color="auto" w:fill="auto"/>
          </w:tcPr>
          <w:p w14:paraId="7168C801" w14:textId="77777777" w:rsidR="00AF4EF3" w:rsidRPr="00C2096C" w:rsidRDefault="00AF4EF3" w:rsidP="00946F6F">
            <w:pPr>
              <w:tabs>
                <w:tab w:val="left" w:pos="2977"/>
              </w:tabs>
              <w:spacing w:before="120" w:after="120"/>
              <w:jc w:val="center"/>
              <w:rPr>
                <w:color w:val="000000"/>
              </w:rPr>
            </w:pPr>
          </w:p>
        </w:tc>
        <w:tc>
          <w:tcPr>
            <w:tcW w:w="3029" w:type="dxa"/>
            <w:tcBorders>
              <w:top w:val="double" w:sz="4" w:space="0" w:color="auto"/>
              <w:left w:val="double" w:sz="4" w:space="0" w:color="auto"/>
              <w:bottom w:val="double" w:sz="4" w:space="0" w:color="auto"/>
              <w:right w:val="double" w:sz="4" w:space="0" w:color="auto"/>
            </w:tcBorders>
            <w:shd w:val="clear" w:color="auto" w:fill="auto"/>
          </w:tcPr>
          <w:p w14:paraId="5BCDB10B" w14:textId="77777777" w:rsidR="00AF4EF3" w:rsidRPr="00C2096C" w:rsidRDefault="00AF4EF3" w:rsidP="00946F6F">
            <w:pPr>
              <w:tabs>
                <w:tab w:val="left" w:pos="2977"/>
              </w:tabs>
              <w:spacing w:before="120" w:after="120"/>
              <w:jc w:val="center"/>
              <w:rPr>
                <w:color w:val="000000"/>
              </w:rPr>
            </w:pPr>
          </w:p>
        </w:tc>
        <w:tc>
          <w:tcPr>
            <w:tcW w:w="1579" w:type="dxa"/>
            <w:tcBorders>
              <w:top w:val="double" w:sz="4" w:space="0" w:color="auto"/>
              <w:left w:val="double" w:sz="4" w:space="0" w:color="auto"/>
              <w:bottom w:val="double" w:sz="4" w:space="0" w:color="auto"/>
              <w:right w:val="double" w:sz="4" w:space="0" w:color="auto"/>
            </w:tcBorders>
            <w:shd w:val="clear" w:color="auto" w:fill="auto"/>
          </w:tcPr>
          <w:p w14:paraId="7D0DD560" w14:textId="77777777" w:rsidR="00AF4EF3" w:rsidRPr="00C2096C" w:rsidRDefault="00AF4EF3" w:rsidP="00946F6F">
            <w:pPr>
              <w:tabs>
                <w:tab w:val="left" w:pos="2977"/>
              </w:tabs>
              <w:spacing w:before="120" w:after="120"/>
              <w:jc w:val="center"/>
              <w:rPr>
                <w:color w:val="000000"/>
              </w:rPr>
            </w:pPr>
          </w:p>
        </w:tc>
        <w:tc>
          <w:tcPr>
            <w:tcW w:w="1723" w:type="dxa"/>
            <w:tcBorders>
              <w:top w:val="double" w:sz="4" w:space="0" w:color="auto"/>
              <w:left w:val="double" w:sz="4" w:space="0" w:color="auto"/>
              <w:bottom w:val="double" w:sz="4" w:space="0" w:color="auto"/>
              <w:right w:val="double" w:sz="4" w:space="0" w:color="auto"/>
            </w:tcBorders>
            <w:shd w:val="clear" w:color="auto" w:fill="auto"/>
          </w:tcPr>
          <w:p w14:paraId="16BFB0AC" w14:textId="77777777" w:rsidR="00AF4EF3" w:rsidRPr="00C2096C" w:rsidRDefault="00AF4EF3" w:rsidP="00946F6F">
            <w:pPr>
              <w:tabs>
                <w:tab w:val="left" w:pos="2977"/>
              </w:tabs>
              <w:spacing w:before="120" w:after="120"/>
              <w:jc w:val="center"/>
              <w:rPr>
                <w:color w:val="000000"/>
              </w:rPr>
            </w:pPr>
          </w:p>
        </w:tc>
        <w:tc>
          <w:tcPr>
            <w:tcW w:w="1704" w:type="dxa"/>
            <w:tcBorders>
              <w:top w:val="double" w:sz="4" w:space="0" w:color="auto"/>
              <w:left w:val="double" w:sz="4" w:space="0" w:color="auto"/>
              <w:bottom w:val="double" w:sz="4" w:space="0" w:color="auto"/>
              <w:right w:val="double" w:sz="4" w:space="0" w:color="auto"/>
            </w:tcBorders>
            <w:shd w:val="clear" w:color="auto" w:fill="auto"/>
          </w:tcPr>
          <w:p w14:paraId="52E9866F" w14:textId="77777777" w:rsidR="00AF4EF3" w:rsidRPr="00C2096C" w:rsidRDefault="00AF4EF3" w:rsidP="00946F6F">
            <w:pPr>
              <w:tabs>
                <w:tab w:val="left" w:pos="2977"/>
              </w:tabs>
              <w:spacing w:before="120" w:after="120"/>
              <w:jc w:val="center"/>
              <w:rPr>
                <w:color w:val="000000"/>
              </w:rPr>
            </w:pPr>
          </w:p>
        </w:tc>
      </w:tr>
      <w:tr w:rsidR="00AF4EF3" w:rsidRPr="00C2096C" w14:paraId="4EABF32E" w14:textId="77777777" w:rsidTr="00946F6F">
        <w:trPr>
          <w:trHeight w:val="541"/>
        </w:trPr>
        <w:tc>
          <w:tcPr>
            <w:tcW w:w="1034" w:type="dxa"/>
            <w:tcBorders>
              <w:top w:val="double" w:sz="4" w:space="0" w:color="auto"/>
              <w:left w:val="double" w:sz="4" w:space="0" w:color="auto"/>
              <w:bottom w:val="double" w:sz="4" w:space="0" w:color="auto"/>
              <w:right w:val="double" w:sz="4" w:space="0" w:color="auto"/>
            </w:tcBorders>
            <w:shd w:val="clear" w:color="auto" w:fill="auto"/>
          </w:tcPr>
          <w:p w14:paraId="4F628B79" w14:textId="77777777" w:rsidR="00AF4EF3" w:rsidRPr="00C2096C" w:rsidRDefault="00AF4EF3" w:rsidP="00946F6F">
            <w:pPr>
              <w:tabs>
                <w:tab w:val="left" w:pos="2977"/>
              </w:tabs>
              <w:spacing w:before="120" w:after="120"/>
              <w:jc w:val="center"/>
              <w:rPr>
                <w:color w:val="000000"/>
              </w:rPr>
            </w:pPr>
          </w:p>
        </w:tc>
        <w:tc>
          <w:tcPr>
            <w:tcW w:w="1379" w:type="dxa"/>
            <w:tcBorders>
              <w:top w:val="double" w:sz="4" w:space="0" w:color="auto"/>
              <w:left w:val="double" w:sz="4" w:space="0" w:color="auto"/>
              <w:bottom w:val="double" w:sz="4" w:space="0" w:color="auto"/>
              <w:right w:val="double" w:sz="4" w:space="0" w:color="auto"/>
            </w:tcBorders>
            <w:shd w:val="clear" w:color="auto" w:fill="auto"/>
          </w:tcPr>
          <w:p w14:paraId="128D8A76" w14:textId="77777777" w:rsidR="00AF4EF3" w:rsidRPr="00C2096C" w:rsidRDefault="00AF4EF3" w:rsidP="00946F6F">
            <w:pPr>
              <w:tabs>
                <w:tab w:val="left" w:pos="2977"/>
              </w:tabs>
              <w:spacing w:before="120" w:after="120"/>
              <w:jc w:val="center"/>
              <w:rPr>
                <w:color w:val="000000"/>
              </w:rPr>
            </w:pPr>
          </w:p>
        </w:tc>
        <w:tc>
          <w:tcPr>
            <w:tcW w:w="3029" w:type="dxa"/>
            <w:tcBorders>
              <w:top w:val="double" w:sz="4" w:space="0" w:color="auto"/>
              <w:left w:val="double" w:sz="4" w:space="0" w:color="auto"/>
              <w:bottom w:val="double" w:sz="4" w:space="0" w:color="auto"/>
              <w:right w:val="double" w:sz="4" w:space="0" w:color="auto"/>
            </w:tcBorders>
            <w:shd w:val="clear" w:color="auto" w:fill="auto"/>
          </w:tcPr>
          <w:p w14:paraId="5B057AC0" w14:textId="77777777" w:rsidR="00AF4EF3" w:rsidRPr="00C2096C" w:rsidRDefault="00AF4EF3" w:rsidP="00946F6F">
            <w:pPr>
              <w:tabs>
                <w:tab w:val="left" w:pos="2977"/>
              </w:tabs>
              <w:spacing w:before="120" w:after="120"/>
              <w:jc w:val="center"/>
              <w:rPr>
                <w:color w:val="000000"/>
              </w:rPr>
            </w:pPr>
          </w:p>
        </w:tc>
        <w:tc>
          <w:tcPr>
            <w:tcW w:w="1579" w:type="dxa"/>
            <w:tcBorders>
              <w:top w:val="double" w:sz="4" w:space="0" w:color="auto"/>
              <w:left w:val="double" w:sz="4" w:space="0" w:color="auto"/>
              <w:bottom w:val="double" w:sz="4" w:space="0" w:color="auto"/>
              <w:right w:val="double" w:sz="4" w:space="0" w:color="auto"/>
            </w:tcBorders>
            <w:shd w:val="clear" w:color="auto" w:fill="auto"/>
          </w:tcPr>
          <w:p w14:paraId="7C430631" w14:textId="77777777" w:rsidR="00AF4EF3" w:rsidRPr="00C2096C" w:rsidRDefault="00AF4EF3" w:rsidP="00946F6F">
            <w:pPr>
              <w:tabs>
                <w:tab w:val="left" w:pos="2977"/>
              </w:tabs>
              <w:spacing w:before="120" w:after="120"/>
              <w:jc w:val="center"/>
              <w:rPr>
                <w:color w:val="000000"/>
              </w:rPr>
            </w:pPr>
          </w:p>
        </w:tc>
        <w:tc>
          <w:tcPr>
            <w:tcW w:w="1723" w:type="dxa"/>
            <w:tcBorders>
              <w:top w:val="double" w:sz="4" w:space="0" w:color="auto"/>
              <w:left w:val="double" w:sz="4" w:space="0" w:color="auto"/>
              <w:bottom w:val="double" w:sz="4" w:space="0" w:color="auto"/>
              <w:right w:val="double" w:sz="4" w:space="0" w:color="auto"/>
            </w:tcBorders>
            <w:shd w:val="clear" w:color="auto" w:fill="auto"/>
          </w:tcPr>
          <w:p w14:paraId="32517BF7" w14:textId="77777777" w:rsidR="00AF4EF3" w:rsidRPr="00C2096C" w:rsidRDefault="00AF4EF3" w:rsidP="00946F6F">
            <w:pPr>
              <w:tabs>
                <w:tab w:val="left" w:pos="2977"/>
              </w:tabs>
              <w:spacing w:before="120" w:after="120"/>
              <w:jc w:val="center"/>
              <w:rPr>
                <w:color w:val="000000"/>
              </w:rPr>
            </w:pPr>
          </w:p>
        </w:tc>
        <w:tc>
          <w:tcPr>
            <w:tcW w:w="1704" w:type="dxa"/>
            <w:tcBorders>
              <w:top w:val="double" w:sz="4" w:space="0" w:color="auto"/>
              <w:left w:val="double" w:sz="4" w:space="0" w:color="auto"/>
              <w:bottom w:val="double" w:sz="4" w:space="0" w:color="auto"/>
              <w:right w:val="double" w:sz="4" w:space="0" w:color="auto"/>
            </w:tcBorders>
            <w:shd w:val="clear" w:color="auto" w:fill="auto"/>
          </w:tcPr>
          <w:p w14:paraId="7B0D7770" w14:textId="77777777" w:rsidR="00AF4EF3" w:rsidRPr="00C2096C" w:rsidRDefault="00AF4EF3" w:rsidP="00946F6F">
            <w:pPr>
              <w:tabs>
                <w:tab w:val="left" w:pos="2977"/>
              </w:tabs>
              <w:spacing w:before="120" w:after="120"/>
              <w:jc w:val="center"/>
              <w:rPr>
                <w:color w:val="000000"/>
              </w:rPr>
            </w:pPr>
          </w:p>
        </w:tc>
      </w:tr>
      <w:tr w:rsidR="00AF4EF3" w:rsidRPr="00C2096C" w14:paraId="76983967" w14:textId="77777777" w:rsidTr="00946F6F">
        <w:trPr>
          <w:trHeight w:val="557"/>
        </w:trPr>
        <w:tc>
          <w:tcPr>
            <w:tcW w:w="1034" w:type="dxa"/>
            <w:tcBorders>
              <w:top w:val="double" w:sz="4" w:space="0" w:color="auto"/>
              <w:left w:val="double" w:sz="4" w:space="0" w:color="auto"/>
              <w:bottom w:val="double" w:sz="4" w:space="0" w:color="auto"/>
              <w:right w:val="double" w:sz="4" w:space="0" w:color="auto"/>
            </w:tcBorders>
            <w:shd w:val="clear" w:color="auto" w:fill="auto"/>
          </w:tcPr>
          <w:p w14:paraId="359D1057" w14:textId="77777777" w:rsidR="00AF4EF3" w:rsidRPr="00C2096C" w:rsidRDefault="00AF4EF3" w:rsidP="00946F6F">
            <w:pPr>
              <w:tabs>
                <w:tab w:val="left" w:pos="2977"/>
              </w:tabs>
              <w:spacing w:before="120" w:after="120"/>
              <w:jc w:val="center"/>
              <w:rPr>
                <w:color w:val="000000"/>
              </w:rPr>
            </w:pPr>
          </w:p>
        </w:tc>
        <w:tc>
          <w:tcPr>
            <w:tcW w:w="1379" w:type="dxa"/>
            <w:tcBorders>
              <w:top w:val="double" w:sz="4" w:space="0" w:color="auto"/>
              <w:left w:val="double" w:sz="4" w:space="0" w:color="auto"/>
              <w:bottom w:val="double" w:sz="4" w:space="0" w:color="auto"/>
              <w:right w:val="double" w:sz="4" w:space="0" w:color="auto"/>
            </w:tcBorders>
            <w:shd w:val="clear" w:color="auto" w:fill="auto"/>
          </w:tcPr>
          <w:p w14:paraId="6588B145" w14:textId="77777777" w:rsidR="00AF4EF3" w:rsidRPr="00C2096C" w:rsidRDefault="00AF4EF3" w:rsidP="00946F6F">
            <w:pPr>
              <w:tabs>
                <w:tab w:val="left" w:pos="2977"/>
              </w:tabs>
              <w:spacing w:before="120" w:after="120"/>
              <w:jc w:val="center"/>
              <w:rPr>
                <w:color w:val="000000"/>
              </w:rPr>
            </w:pPr>
          </w:p>
        </w:tc>
        <w:tc>
          <w:tcPr>
            <w:tcW w:w="3029" w:type="dxa"/>
            <w:tcBorders>
              <w:top w:val="double" w:sz="4" w:space="0" w:color="auto"/>
              <w:left w:val="double" w:sz="4" w:space="0" w:color="auto"/>
              <w:bottom w:val="double" w:sz="4" w:space="0" w:color="auto"/>
              <w:right w:val="double" w:sz="4" w:space="0" w:color="auto"/>
            </w:tcBorders>
            <w:shd w:val="clear" w:color="auto" w:fill="auto"/>
          </w:tcPr>
          <w:p w14:paraId="480591D6" w14:textId="77777777" w:rsidR="00AF4EF3" w:rsidRPr="00C2096C" w:rsidRDefault="00AF4EF3" w:rsidP="00946F6F">
            <w:pPr>
              <w:tabs>
                <w:tab w:val="left" w:pos="2977"/>
              </w:tabs>
              <w:spacing w:before="120" w:after="120"/>
              <w:jc w:val="center"/>
              <w:rPr>
                <w:color w:val="000000"/>
              </w:rPr>
            </w:pPr>
          </w:p>
        </w:tc>
        <w:tc>
          <w:tcPr>
            <w:tcW w:w="1579" w:type="dxa"/>
            <w:tcBorders>
              <w:top w:val="double" w:sz="4" w:space="0" w:color="auto"/>
              <w:left w:val="double" w:sz="4" w:space="0" w:color="auto"/>
              <w:bottom w:val="double" w:sz="4" w:space="0" w:color="auto"/>
              <w:right w:val="double" w:sz="4" w:space="0" w:color="auto"/>
            </w:tcBorders>
            <w:shd w:val="clear" w:color="auto" w:fill="auto"/>
          </w:tcPr>
          <w:p w14:paraId="18B89C8E" w14:textId="77777777" w:rsidR="00AF4EF3" w:rsidRPr="00C2096C" w:rsidRDefault="00AF4EF3" w:rsidP="00946F6F">
            <w:pPr>
              <w:tabs>
                <w:tab w:val="left" w:pos="2977"/>
              </w:tabs>
              <w:spacing w:before="120" w:after="120"/>
              <w:jc w:val="center"/>
              <w:rPr>
                <w:color w:val="000000"/>
              </w:rPr>
            </w:pPr>
          </w:p>
        </w:tc>
        <w:tc>
          <w:tcPr>
            <w:tcW w:w="1723" w:type="dxa"/>
            <w:tcBorders>
              <w:top w:val="double" w:sz="4" w:space="0" w:color="auto"/>
              <w:left w:val="double" w:sz="4" w:space="0" w:color="auto"/>
              <w:bottom w:val="double" w:sz="4" w:space="0" w:color="auto"/>
              <w:right w:val="double" w:sz="4" w:space="0" w:color="auto"/>
            </w:tcBorders>
            <w:shd w:val="clear" w:color="auto" w:fill="auto"/>
          </w:tcPr>
          <w:p w14:paraId="7D5AB6F1" w14:textId="77777777" w:rsidR="00AF4EF3" w:rsidRPr="00C2096C" w:rsidRDefault="00AF4EF3" w:rsidP="00946F6F">
            <w:pPr>
              <w:tabs>
                <w:tab w:val="left" w:pos="2977"/>
              </w:tabs>
              <w:spacing w:before="120" w:after="120"/>
              <w:jc w:val="center"/>
              <w:rPr>
                <w:color w:val="000000"/>
              </w:rPr>
            </w:pPr>
          </w:p>
        </w:tc>
        <w:tc>
          <w:tcPr>
            <w:tcW w:w="1704" w:type="dxa"/>
            <w:tcBorders>
              <w:top w:val="double" w:sz="4" w:space="0" w:color="auto"/>
              <w:left w:val="double" w:sz="4" w:space="0" w:color="auto"/>
              <w:bottom w:val="double" w:sz="4" w:space="0" w:color="auto"/>
              <w:right w:val="double" w:sz="4" w:space="0" w:color="auto"/>
            </w:tcBorders>
            <w:shd w:val="clear" w:color="auto" w:fill="auto"/>
          </w:tcPr>
          <w:p w14:paraId="1C294712" w14:textId="77777777" w:rsidR="00AF4EF3" w:rsidRPr="00C2096C" w:rsidRDefault="00AF4EF3" w:rsidP="00946F6F">
            <w:pPr>
              <w:tabs>
                <w:tab w:val="left" w:pos="2977"/>
              </w:tabs>
              <w:spacing w:before="120" w:after="120"/>
              <w:jc w:val="center"/>
              <w:rPr>
                <w:color w:val="000000"/>
              </w:rPr>
            </w:pPr>
          </w:p>
        </w:tc>
      </w:tr>
      <w:tr w:rsidR="00AF4EF3" w:rsidRPr="00C2096C" w14:paraId="19349C03" w14:textId="77777777" w:rsidTr="00946F6F">
        <w:trPr>
          <w:trHeight w:val="513"/>
        </w:trPr>
        <w:tc>
          <w:tcPr>
            <w:tcW w:w="1034" w:type="dxa"/>
            <w:tcBorders>
              <w:top w:val="double" w:sz="4" w:space="0" w:color="auto"/>
              <w:left w:val="double" w:sz="4" w:space="0" w:color="auto"/>
              <w:bottom w:val="double" w:sz="4" w:space="0" w:color="auto"/>
              <w:right w:val="double" w:sz="4" w:space="0" w:color="auto"/>
            </w:tcBorders>
            <w:shd w:val="clear" w:color="auto" w:fill="auto"/>
            <w:vAlign w:val="center"/>
          </w:tcPr>
          <w:p w14:paraId="48DF29A4" w14:textId="77777777" w:rsidR="00AF4EF3" w:rsidRPr="00C2096C" w:rsidRDefault="00AF4EF3" w:rsidP="00946F6F">
            <w:pPr>
              <w:tabs>
                <w:tab w:val="left" w:pos="2977"/>
              </w:tabs>
              <w:spacing w:before="120" w:after="120"/>
              <w:jc w:val="center"/>
              <w:rPr>
                <w:color w:val="000000"/>
              </w:rPr>
            </w:pPr>
            <w:r w:rsidRPr="00C2096C">
              <w:rPr>
                <w:color w:val="000000"/>
              </w:rPr>
              <w:t>0</w:t>
            </w:r>
          </w:p>
        </w:tc>
        <w:tc>
          <w:tcPr>
            <w:tcW w:w="1379" w:type="dxa"/>
            <w:tcBorders>
              <w:top w:val="double" w:sz="4" w:space="0" w:color="auto"/>
              <w:left w:val="double" w:sz="4" w:space="0" w:color="auto"/>
              <w:bottom w:val="double" w:sz="4" w:space="0" w:color="auto"/>
              <w:right w:val="double" w:sz="4" w:space="0" w:color="auto"/>
            </w:tcBorders>
            <w:shd w:val="clear" w:color="auto" w:fill="auto"/>
            <w:vAlign w:val="center"/>
          </w:tcPr>
          <w:p w14:paraId="344D50EB" w14:textId="257E4933" w:rsidR="00AF4EF3" w:rsidRPr="00C2096C" w:rsidRDefault="001E1253" w:rsidP="00946F6F">
            <w:pPr>
              <w:tabs>
                <w:tab w:val="left" w:pos="2977"/>
              </w:tabs>
              <w:spacing w:before="120" w:after="120"/>
              <w:jc w:val="center"/>
              <w:rPr>
                <w:color w:val="000000"/>
              </w:rPr>
            </w:pPr>
            <w:r>
              <w:rPr>
                <w:color w:val="000000"/>
              </w:rPr>
              <w:t>2</w:t>
            </w:r>
            <w:r w:rsidR="0054205D">
              <w:rPr>
                <w:color w:val="000000"/>
              </w:rPr>
              <w:t>7</w:t>
            </w:r>
            <w:r w:rsidR="00AF4EF3" w:rsidRPr="00C2096C">
              <w:rPr>
                <w:color w:val="000000"/>
              </w:rPr>
              <w:t>.0</w:t>
            </w:r>
            <w:r w:rsidR="0054205D">
              <w:rPr>
                <w:color w:val="000000"/>
              </w:rPr>
              <w:t>7</w:t>
            </w:r>
            <w:r w:rsidR="00AF4EF3" w:rsidRPr="00C2096C">
              <w:rPr>
                <w:color w:val="000000"/>
              </w:rPr>
              <w:t>.2018</w:t>
            </w:r>
          </w:p>
        </w:tc>
        <w:tc>
          <w:tcPr>
            <w:tcW w:w="3029" w:type="dxa"/>
            <w:tcBorders>
              <w:top w:val="double" w:sz="4" w:space="0" w:color="auto"/>
              <w:left w:val="double" w:sz="4" w:space="0" w:color="auto"/>
              <w:bottom w:val="double" w:sz="4" w:space="0" w:color="auto"/>
              <w:right w:val="double" w:sz="4" w:space="0" w:color="auto"/>
            </w:tcBorders>
            <w:shd w:val="clear" w:color="auto" w:fill="auto"/>
            <w:vAlign w:val="center"/>
          </w:tcPr>
          <w:p w14:paraId="15262722" w14:textId="0C3A5068" w:rsidR="00AF4EF3" w:rsidRPr="00C2096C" w:rsidRDefault="00AF4EF3" w:rsidP="00946F6F">
            <w:pPr>
              <w:tabs>
                <w:tab w:val="left" w:pos="2977"/>
              </w:tabs>
              <w:spacing w:before="120" w:after="120"/>
              <w:jc w:val="center"/>
              <w:rPr>
                <w:color w:val="000000"/>
              </w:rPr>
            </w:pPr>
            <w:r w:rsidRPr="00C2096C">
              <w:rPr>
                <w:color w:val="000000"/>
              </w:rPr>
              <w:t>İlk Yayın</w:t>
            </w:r>
          </w:p>
        </w:tc>
        <w:tc>
          <w:tcPr>
            <w:tcW w:w="1579" w:type="dxa"/>
            <w:tcBorders>
              <w:top w:val="double" w:sz="4" w:space="0" w:color="auto"/>
              <w:left w:val="double" w:sz="4" w:space="0" w:color="auto"/>
              <w:bottom w:val="double" w:sz="4" w:space="0" w:color="auto"/>
              <w:right w:val="double" w:sz="4" w:space="0" w:color="auto"/>
            </w:tcBorders>
            <w:shd w:val="clear" w:color="auto" w:fill="auto"/>
            <w:vAlign w:val="center"/>
          </w:tcPr>
          <w:p w14:paraId="73B7FC12" w14:textId="73DA7029" w:rsidR="00AF4EF3" w:rsidRPr="00C2096C" w:rsidRDefault="00A40BB5" w:rsidP="00946F6F">
            <w:pPr>
              <w:tabs>
                <w:tab w:val="left" w:pos="2977"/>
              </w:tabs>
              <w:spacing w:before="120" w:after="120"/>
              <w:jc w:val="center"/>
              <w:rPr>
                <w:color w:val="000000"/>
              </w:rPr>
            </w:pPr>
            <w:r w:rsidRPr="00C2096C">
              <w:rPr>
                <w:color w:val="000000"/>
              </w:rPr>
              <w:t>U.D.</w:t>
            </w:r>
          </w:p>
        </w:tc>
        <w:tc>
          <w:tcPr>
            <w:tcW w:w="1723" w:type="dxa"/>
            <w:tcBorders>
              <w:top w:val="double" w:sz="4" w:space="0" w:color="auto"/>
              <w:left w:val="double" w:sz="4" w:space="0" w:color="auto"/>
              <w:bottom w:val="double" w:sz="4" w:space="0" w:color="auto"/>
              <w:right w:val="double" w:sz="4" w:space="0" w:color="auto"/>
            </w:tcBorders>
            <w:shd w:val="clear" w:color="auto" w:fill="auto"/>
            <w:vAlign w:val="center"/>
          </w:tcPr>
          <w:p w14:paraId="744E2BA2" w14:textId="1E0DCDD5" w:rsidR="00AF4EF3" w:rsidRPr="00C2096C" w:rsidRDefault="00AF4EF3" w:rsidP="00946F6F">
            <w:pPr>
              <w:tabs>
                <w:tab w:val="left" w:pos="2977"/>
              </w:tabs>
              <w:spacing w:before="120" w:after="120"/>
              <w:jc w:val="center"/>
              <w:rPr>
                <w:color w:val="000000"/>
              </w:rPr>
            </w:pPr>
          </w:p>
        </w:tc>
        <w:tc>
          <w:tcPr>
            <w:tcW w:w="1704" w:type="dxa"/>
            <w:tcBorders>
              <w:top w:val="double" w:sz="4" w:space="0" w:color="auto"/>
              <w:left w:val="double" w:sz="4" w:space="0" w:color="auto"/>
              <w:bottom w:val="double" w:sz="4" w:space="0" w:color="auto"/>
              <w:right w:val="double" w:sz="4" w:space="0" w:color="auto"/>
            </w:tcBorders>
            <w:shd w:val="clear" w:color="auto" w:fill="auto"/>
            <w:vAlign w:val="center"/>
          </w:tcPr>
          <w:p w14:paraId="75ECD1AC" w14:textId="2AB01DB2" w:rsidR="00AF4EF3" w:rsidRPr="00C2096C" w:rsidRDefault="00AF4EF3" w:rsidP="00946F6F">
            <w:pPr>
              <w:tabs>
                <w:tab w:val="left" w:pos="2977"/>
              </w:tabs>
              <w:spacing w:before="120" w:after="120"/>
              <w:jc w:val="center"/>
              <w:rPr>
                <w:color w:val="000000"/>
              </w:rPr>
            </w:pPr>
          </w:p>
        </w:tc>
      </w:tr>
      <w:tr w:rsidR="00AF4EF3" w:rsidRPr="00C2096C" w14:paraId="0A71874D" w14:textId="77777777" w:rsidTr="00946F6F">
        <w:trPr>
          <w:trHeight w:val="541"/>
        </w:trPr>
        <w:tc>
          <w:tcPr>
            <w:tcW w:w="1034" w:type="dxa"/>
            <w:tcBorders>
              <w:left w:val="double" w:sz="4" w:space="0" w:color="auto"/>
              <w:right w:val="double" w:sz="4" w:space="0" w:color="auto"/>
            </w:tcBorders>
            <w:shd w:val="clear" w:color="auto" w:fill="D9D9D9"/>
          </w:tcPr>
          <w:p w14:paraId="1251E18E" w14:textId="77777777" w:rsidR="00AF4EF3" w:rsidRPr="00C2096C" w:rsidRDefault="00AF4EF3" w:rsidP="00946F6F">
            <w:pPr>
              <w:tabs>
                <w:tab w:val="left" w:pos="2977"/>
              </w:tabs>
              <w:spacing w:before="120" w:after="120"/>
              <w:jc w:val="center"/>
              <w:rPr>
                <w:b/>
                <w:color w:val="000000"/>
              </w:rPr>
            </w:pPr>
            <w:r w:rsidRPr="00C2096C">
              <w:rPr>
                <w:b/>
                <w:color w:val="000000"/>
              </w:rPr>
              <w:t>Rev.</w:t>
            </w:r>
          </w:p>
        </w:tc>
        <w:tc>
          <w:tcPr>
            <w:tcW w:w="1379" w:type="dxa"/>
            <w:tcBorders>
              <w:left w:val="double" w:sz="4" w:space="0" w:color="auto"/>
              <w:right w:val="double" w:sz="4" w:space="0" w:color="auto"/>
            </w:tcBorders>
            <w:shd w:val="clear" w:color="auto" w:fill="D9D9D9"/>
          </w:tcPr>
          <w:p w14:paraId="6A46BC7B" w14:textId="77777777" w:rsidR="00AF4EF3" w:rsidRPr="00C2096C" w:rsidRDefault="00AF4EF3" w:rsidP="00946F6F">
            <w:pPr>
              <w:tabs>
                <w:tab w:val="left" w:pos="2977"/>
              </w:tabs>
              <w:spacing w:before="120" w:after="120"/>
              <w:jc w:val="center"/>
              <w:rPr>
                <w:b/>
                <w:color w:val="000000"/>
              </w:rPr>
            </w:pPr>
            <w:r w:rsidRPr="00C2096C">
              <w:rPr>
                <w:b/>
                <w:color w:val="000000"/>
              </w:rPr>
              <w:t>Gün</w:t>
            </w:r>
          </w:p>
        </w:tc>
        <w:tc>
          <w:tcPr>
            <w:tcW w:w="3029" w:type="dxa"/>
            <w:tcBorders>
              <w:left w:val="double" w:sz="4" w:space="0" w:color="auto"/>
              <w:right w:val="double" w:sz="4" w:space="0" w:color="auto"/>
            </w:tcBorders>
            <w:shd w:val="clear" w:color="auto" w:fill="D9D9D9"/>
          </w:tcPr>
          <w:p w14:paraId="36B9A7DB" w14:textId="77777777" w:rsidR="00AF4EF3" w:rsidRPr="00C2096C" w:rsidRDefault="00AF4EF3" w:rsidP="00946F6F">
            <w:pPr>
              <w:tabs>
                <w:tab w:val="left" w:pos="2977"/>
              </w:tabs>
              <w:spacing w:before="120" w:after="120"/>
              <w:jc w:val="center"/>
              <w:rPr>
                <w:b/>
                <w:color w:val="000000"/>
              </w:rPr>
            </w:pPr>
            <w:r w:rsidRPr="00C2096C">
              <w:rPr>
                <w:b/>
                <w:color w:val="000000"/>
              </w:rPr>
              <w:t>Revizyon Tanımı</w:t>
            </w:r>
          </w:p>
        </w:tc>
        <w:tc>
          <w:tcPr>
            <w:tcW w:w="1579" w:type="dxa"/>
            <w:tcBorders>
              <w:left w:val="double" w:sz="4" w:space="0" w:color="auto"/>
              <w:right w:val="double" w:sz="4" w:space="0" w:color="auto"/>
            </w:tcBorders>
            <w:shd w:val="clear" w:color="auto" w:fill="D9D9D9"/>
          </w:tcPr>
          <w:p w14:paraId="0B6948FD" w14:textId="77777777" w:rsidR="00AF4EF3" w:rsidRPr="00C2096C" w:rsidRDefault="00AF4EF3" w:rsidP="00946F6F">
            <w:pPr>
              <w:tabs>
                <w:tab w:val="left" w:pos="2977"/>
              </w:tabs>
              <w:spacing w:before="120" w:after="120"/>
              <w:jc w:val="center"/>
              <w:rPr>
                <w:b/>
                <w:color w:val="000000"/>
              </w:rPr>
            </w:pPr>
            <w:r w:rsidRPr="00C2096C">
              <w:rPr>
                <w:b/>
                <w:color w:val="000000"/>
              </w:rPr>
              <w:t>Hazırlayan</w:t>
            </w:r>
          </w:p>
        </w:tc>
        <w:tc>
          <w:tcPr>
            <w:tcW w:w="1723" w:type="dxa"/>
            <w:tcBorders>
              <w:left w:val="double" w:sz="4" w:space="0" w:color="auto"/>
              <w:right w:val="double" w:sz="4" w:space="0" w:color="auto"/>
            </w:tcBorders>
            <w:shd w:val="clear" w:color="auto" w:fill="D9D9D9"/>
          </w:tcPr>
          <w:p w14:paraId="6121CFE0" w14:textId="77777777" w:rsidR="00AF4EF3" w:rsidRPr="00C2096C" w:rsidRDefault="00AF4EF3" w:rsidP="00946F6F">
            <w:pPr>
              <w:tabs>
                <w:tab w:val="left" w:pos="2977"/>
              </w:tabs>
              <w:spacing w:before="120" w:after="120"/>
              <w:jc w:val="center"/>
              <w:rPr>
                <w:b/>
                <w:color w:val="000000"/>
              </w:rPr>
            </w:pPr>
            <w:r w:rsidRPr="00C2096C">
              <w:rPr>
                <w:b/>
                <w:color w:val="000000"/>
              </w:rPr>
              <w:t>Kontrol Eden</w:t>
            </w:r>
          </w:p>
        </w:tc>
        <w:tc>
          <w:tcPr>
            <w:tcW w:w="1704" w:type="dxa"/>
            <w:tcBorders>
              <w:left w:val="double" w:sz="4" w:space="0" w:color="auto"/>
              <w:right w:val="double" w:sz="4" w:space="0" w:color="auto"/>
            </w:tcBorders>
            <w:shd w:val="clear" w:color="auto" w:fill="D9D9D9"/>
          </w:tcPr>
          <w:p w14:paraId="6930A687" w14:textId="77777777" w:rsidR="00AF4EF3" w:rsidRPr="00C2096C" w:rsidRDefault="00AF4EF3" w:rsidP="00946F6F">
            <w:pPr>
              <w:tabs>
                <w:tab w:val="left" w:pos="2977"/>
              </w:tabs>
              <w:spacing w:before="120" w:after="120"/>
              <w:jc w:val="center"/>
              <w:rPr>
                <w:b/>
                <w:color w:val="000000"/>
              </w:rPr>
            </w:pPr>
            <w:r w:rsidRPr="00C2096C">
              <w:rPr>
                <w:b/>
                <w:color w:val="000000"/>
              </w:rPr>
              <w:t>Onaylayan</w:t>
            </w:r>
          </w:p>
        </w:tc>
      </w:tr>
    </w:tbl>
    <w:p w14:paraId="39F2097E" w14:textId="77777777" w:rsidR="00093942" w:rsidRDefault="00093942">
      <w:pPr>
        <w:pStyle w:val="TOC1"/>
        <w:rPr>
          <w:rFonts w:cstheme="minorHAnsi"/>
          <w:sz w:val="26"/>
          <w:szCs w:val="26"/>
        </w:rPr>
      </w:pPr>
    </w:p>
    <w:p w14:paraId="6A41A422" w14:textId="040441B6" w:rsidR="008156C7" w:rsidRDefault="00925306">
      <w:pPr>
        <w:pStyle w:val="TOC1"/>
        <w:rPr>
          <w:rFonts w:eastAsiaTheme="minorEastAsia" w:cstheme="minorBidi"/>
          <w:noProof/>
        </w:rPr>
      </w:pPr>
      <w:r w:rsidRPr="00C2096C">
        <w:rPr>
          <w:rFonts w:cstheme="minorHAnsi"/>
          <w:sz w:val="26"/>
          <w:szCs w:val="26"/>
        </w:rPr>
        <w:lastRenderedPageBreak/>
        <w:fldChar w:fldCharType="begin"/>
      </w:r>
      <w:r w:rsidRPr="00C2096C">
        <w:rPr>
          <w:rFonts w:cstheme="minorHAnsi"/>
          <w:sz w:val="26"/>
          <w:szCs w:val="26"/>
        </w:rPr>
        <w:instrText xml:space="preserve"> TOC \o "1-3" \h \z \u </w:instrText>
      </w:r>
      <w:r w:rsidRPr="00C2096C">
        <w:rPr>
          <w:rFonts w:cstheme="minorHAnsi"/>
          <w:sz w:val="26"/>
          <w:szCs w:val="26"/>
        </w:rPr>
        <w:fldChar w:fldCharType="separate"/>
      </w:r>
      <w:hyperlink w:anchor="_Toc520483001" w:history="1">
        <w:r w:rsidR="008156C7" w:rsidRPr="004A60E9">
          <w:rPr>
            <w:rStyle w:val="Hyperlink"/>
            <w:rFonts w:cstheme="minorHAnsi"/>
            <w:noProof/>
          </w:rPr>
          <w:t>1.</w:t>
        </w:r>
        <w:r w:rsidR="008156C7">
          <w:rPr>
            <w:rFonts w:eastAsiaTheme="minorEastAsia" w:cstheme="minorBidi"/>
            <w:noProof/>
          </w:rPr>
          <w:tab/>
        </w:r>
        <w:r w:rsidR="008156C7" w:rsidRPr="004A60E9">
          <w:rPr>
            <w:rStyle w:val="Hyperlink"/>
            <w:rFonts w:cstheme="minorHAnsi"/>
            <w:noProof/>
          </w:rPr>
          <w:t>GİRİŞ</w:t>
        </w:r>
        <w:r w:rsidR="008156C7">
          <w:rPr>
            <w:noProof/>
            <w:webHidden/>
          </w:rPr>
          <w:tab/>
        </w:r>
        <w:r w:rsidR="008156C7">
          <w:rPr>
            <w:noProof/>
            <w:webHidden/>
          </w:rPr>
          <w:fldChar w:fldCharType="begin"/>
        </w:r>
        <w:r w:rsidR="008156C7">
          <w:rPr>
            <w:noProof/>
            <w:webHidden/>
          </w:rPr>
          <w:instrText xml:space="preserve"> PAGEREF _Toc520483001 \h </w:instrText>
        </w:r>
        <w:r w:rsidR="008156C7">
          <w:rPr>
            <w:noProof/>
            <w:webHidden/>
          </w:rPr>
        </w:r>
        <w:r w:rsidR="008156C7">
          <w:rPr>
            <w:noProof/>
            <w:webHidden/>
          </w:rPr>
          <w:fldChar w:fldCharType="separate"/>
        </w:r>
        <w:r w:rsidR="008156C7">
          <w:rPr>
            <w:noProof/>
            <w:webHidden/>
          </w:rPr>
          <w:t>2</w:t>
        </w:r>
        <w:r w:rsidR="008156C7">
          <w:rPr>
            <w:noProof/>
            <w:webHidden/>
          </w:rPr>
          <w:fldChar w:fldCharType="end"/>
        </w:r>
      </w:hyperlink>
    </w:p>
    <w:p w14:paraId="73429BB1" w14:textId="6B257841" w:rsidR="008156C7" w:rsidRDefault="00AF0E99">
      <w:pPr>
        <w:pStyle w:val="TOC1"/>
        <w:rPr>
          <w:rFonts w:eastAsiaTheme="minorEastAsia" w:cstheme="minorBidi"/>
          <w:noProof/>
        </w:rPr>
      </w:pPr>
      <w:hyperlink w:anchor="_Toc520483002" w:history="1">
        <w:r w:rsidR="008156C7" w:rsidRPr="004A60E9">
          <w:rPr>
            <w:rStyle w:val="Hyperlink"/>
            <w:rFonts w:cstheme="minorHAnsi"/>
            <w:noProof/>
          </w:rPr>
          <w:t>2.</w:t>
        </w:r>
        <w:r w:rsidR="008156C7">
          <w:rPr>
            <w:rFonts w:eastAsiaTheme="minorEastAsia" w:cstheme="minorBidi"/>
            <w:noProof/>
          </w:rPr>
          <w:tab/>
        </w:r>
        <w:r w:rsidR="008156C7" w:rsidRPr="004A60E9">
          <w:rPr>
            <w:rStyle w:val="Hyperlink"/>
            <w:rFonts w:cstheme="minorHAnsi"/>
            <w:noProof/>
          </w:rPr>
          <w:t>KISALTMALAR</w:t>
        </w:r>
        <w:r w:rsidR="008156C7">
          <w:rPr>
            <w:noProof/>
            <w:webHidden/>
          </w:rPr>
          <w:tab/>
        </w:r>
        <w:r w:rsidR="008156C7">
          <w:rPr>
            <w:noProof/>
            <w:webHidden/>
          </w:rPr>
          <w:fldChar w:fldCharType="begin"/>
        </w:r>
        <w:r w:rsidR="008156C7">
          <w:rPr>
            <w:noProof/>
            <w:webHidden/>
          </w:rPr>
          <w:instrText xml:space="preserve"> PAGEREF _Toc520483002 \h </w:instrText>
        </w:r>
        <w:r w:rsidR="008156C7">
          <w:rPr>
            <w:noProof/>
            <w:webHidden/>
          </w:rPr>
        </w:r>
        <w:r w:rsidR="008156C7">
          <w:rPr>
            <w:noProof/>
            <w:webHidden/>
          </w:rPr>
          <w:fldChar w:fldCharType="separate"/>
        </w:r>
        <w:r w:rsidR="008156C7">
          <w:rPr>
            <w:noProof/>
            <w:webHidden/>
          </w:rPr>
          <w:t>2</w:t>
        </w:r>
        <w:r w:rsidR="008156C7">
          <w:rPr>
            <w:noProof/>
            <w:webHidden/>
          </w:rPr>
          <w:fldChar w:fldCharType="end"/>
        </w:r>
      </w:hyperlink>
    </w:p>
    <w:p w14:paraId="5D5BD25B" w14:textId="764CEC81" w:rsidR="008156C7" w:rsidRDefault="00AF0E99">
      <w:pPr>
        <w:pStyle w:val="TOC1"/>
        <w:rPr>
          <w:rFonts w:eastAsiaTheme="minorEastAsia" w:cstheme="minorBidi"/>
          <w:noProof/>
        </w:rPr>
      </w:pPr>
      <w:hyperlink w:anchor="_Toc520483003" w:history="1">
        <w:r w:rsidR="008156C7" w:rsidRPr="004A60E9">
          <w:rPr>
            <w:rStyle w:val="Hyperlink"/>
            <w:rFonts w:cstheme="minorHAnsi"/>
            <w:noProof/>
          </w:rPr>
          <w:t>3.</w:t>
        </w:r>
        <w:r w:rsidR="008156C7">
          <w:rPr>
            <w:rFonts w:eastAsiaTheme="minorEastAsia" w:cstheme="minorBidi"/>
            <w:noProof/>
          </w:rPr>
          <w:tab/>
        </w:r>
        <w:r w:rsidR="008156C7" w:rsidRPr="004A60E9">
          <w:rPr>
            <w:rStyle w:val="Hyperlink"/>
            <w:rFonts w:cstheme="minorHAnsi"/>
            <w:noProof/>
          </w:rPr>
          <w:t>ARIZA LOKASYONU ALGORİTMASI İŞLEYİŞİNİN AÇIKLANMASI</w:t>
        </w:r>
        <w:r w:rsidR="008156C7">
          <w:rPr>
            <w:noProof/>
            <w:webHidden/>
          </w:rPr>
          <w:tab/>
        </w:r>
        <w:r w:rsidR="008156C7">
          <w:rPr>
            <w:noProof/>
            <w:webHidden/>
          </w:rPr>
          <w:fldChar w:fldCharType="begin"/>
        </w:r>
        <w:r w:rsidR="008156C7">
          <w:rPr>
            <w:noProof/>
            <w:webHidden/>
          </w:rPr>
          <w:instrText xml:space="preserve"> PAGEREF _Toc520483003 \h </w:instrText>
        </w:r>
        <w:r w:rsidR="008156C7">
          <w:rPr>
            <w:noProof/>
            <w:webHidden/>
          </w:rPr>
        </w:r>
        <w:r w:rsidR="008156C7">
          <w:rPr>
            <w:noProof/>
            <w:webHidden/>
          </w:rPr>
          <w:fldChar w:fldCharType="separate"/>
        </w:r>
        <w:r w:rsidR="008156C7">
          <w:rPr>
            <w:noProof/>
            <w:webHidden/>
          </w:rPr>
          <w:t>3</w:t>
        </w:r>
        <w:r w:rsidR="008156C7">
          <w:rPr>
            <w:noProof/>
            <w:webHidden/>
          </w:rPr>
          <w:fldChar w:fldCharType="end"/>
        </w:r>
      </w:hyperlink>
    </w:p>
    <w:p w14:paraId="26A1CD0B" w14:textId="39F26FE5" w:rsidR="008156C7" w:rsidRDefault="00AF0E99">
      <w:pPr>
        <w:pStyle w:val="TOC2"/>
        <w:tabs>
          <w:tab w:val="left" w:pos="880"/>
          <w:tab w:val="right" w:leader="dot" w:pos="9912"/>
        </w:tabs>
        <w:rPr>
          <w:rFonts w:eastAsiaTheme="minorEastAsia" w:cstheme="minorBidi"/>
          <w:noProof/>
        </w:rPr>
      </w:pPr>
      <w:hyperlink w:anchor="_Toc520483007" w:history="1">
        <w:r w:rsidR="008156C7" w:rsidRPr="004A60E9">
          <w:rPr>
            <w:rStyle w:val="Hyperlink"/>
            <w:noProof/>
          </w:rPr>
          <w:t>3.1.</w:t>
        </w:r>
        <w:r w:rsidR="008156C7">
          <w:rPr>
            <w:rFonts w:eastAsiaTheme="minorEastAsia" w:cstheme="minorBidi"/>
            <w:noProof/>
          </w:rPr>
          <w:tab/>
        </w:r>
        <w:r w:rsidR="008156C7" w:rsidRPr="004A60E9">
          <w:rPr>
            <w:rStyle w:val="Hyperlink"/>
            <w:noProof/>
          </w:rPr>
          <w:t>Bileşenler Farkı Yöntemi</w:t>
        </w:r>
        <w:r w:rsidR="008156C7">
          <w:rPr>
            <w:noProof/>
            <w:webHidden/>
          </w:rPr>
          <w:tab/>
        </w:r>
        <w:r w:rsidR="008156C7">
          <w:rPr>
            <w:noProof/>
            <w:webHidden/>
          </w:rPr>
          <w:fldChar w:fldCharType="begin"/>
        </w:r>
        <w:r w:rsidR="008156C7">
          <w:rPr>
            <w:noProof/>
            <w:webHidden/>
          </w:rPr>
          <w:instrText xml:space="preserve"> PAGEREF _Toc520483007 \h </w:instrText>
        </w:r>
        <w:r w:rsidR="008156C7">
          <w:rPr>
            <w:noProof/>
            <w:webHidden/>
          </w:rPr>
        </w:r>
        <w:r w:rsidR="008156C7">
          <w:rPr>
            <w:noProof/>
            <w:webHidden/>
          </w:rPr>
          <w:fldChar w:fldCharType="separate"/>
        </w:r>
        <w:r w:rsidR="008156C7">
          <w:rPr>
            <w:noProof/>
            <w:webHidden/>
          </w:rPr>
          <w:t>4</w:t>
        </w:r>
        <w:r w:rsidR="008156C7">
          <w:rPr>
            <w:noProof/>
            <w:webHidden/>
          </w:rPr>
          <w:fldChar w:fldCharType="end"/>
        </w:r>
      </w:hyperlink>
    </w:p>
    <w:p w14:paraId="2843ECA0" w14:textId="20FC52A2" w:rsidR="008156C7" w:rsidRDefault="00AF0E99">
      <w:pPr>
        <w:pStyle w:val="TOC2"/>
        <w:tabs>
          <w:tab w:val="left" w:pos="880"/>
          <w:tab w:val="right" w:leader="dot" w:pos="9912"/>
        </w:tabs>
        <w:rPr>
          <w:rFonts w:eastAsiaTheme="minorEastAsia" w:cstheme="minorBidi"/>
          <w:noProof/>
        </w:rPr>
      </w:pPr>
      <w:hyperlink w:anchor="_Toc520483008" w:history="1">
        <w:r w:rsidR="008156C7" w:rsidRPr="004A60E9">
          <w:rPr>
            <w:rStyle w:val="Hyperlink"/>
            <w:noProof/>
          </w:rPr>
          <w:t>3.2.</w:t>
        </w:r>
        <w:r w:rsidR="008156C7">
          <w:rPr>
            <w:rFonts w:eastAsiaTheme="minorEastAsia" w:cstheme="minorBidi"/>
            <w:noProof/>
          </w:rPr>
          <w:tab/>
        </w:r>
        <w:r w:rsidR="008156C7" w:rsidRPr="004A60E9">
          <w:rPr>
            <w:rStyle w:val="Hyperlink"/>
            <w:noProof/>
          </w:rPr>
          <w:t>Empedansa Bağlı Olarak Arıza Lokasyonu Tahmini</w:t>
        </w:r>
        <w:r w:rsidR="008156C7">
          <w:rPr>
            <w:noProof/>
            <w:webHidden/>
          </w:rPr>
          <w:tab/>
        </w:r>
        <w:r w:rsidR="008156C7">
          <w:rPr>
            <w:noProof/>
            <w:webHidden/>
          </w:rPr>
          <w:fldChar w:fldCharType="begin"/>
        </w:r>
        <w:r w:rsidR="008156C7">
          <w:rPr>
            <w:noProof/>
            <w:webHidden/>
          </w:rPr>
          <w:instrText xml:space="preserve"> PAGEREF _Toc520483008 \h </w:instrText>
        </w:r>
        <w:r w:rsidR="008156C7">
          <w:rPr>
            <w:noProof/>
            <w:webHidden/>
          </w:rPr>
        </w:r>
        <w:r w:rsidR="008156C7">
          <w:rPr>
            <w:noProof/>
            <w:webHidden/>
          </w:rPr>
          <w:fldChar w:fldCharType="separate"/>
        </w:r>
        <w:r w:rsidR="008156C7">
          <w:rPr>
            <w:noProof/>
            <w:webHidden/>
          </w:rPr>
          <w:t>6</w:t>
        </w:r>
        <w:r w:rsidR="008156C7">
          <w:rPr>
            <w:noProof/>
            <w:webHidden/>
          </w:rPr>
          <w:fldChar w:fldCharType="end"/>
        </w:r>
      </w:hyperlink>
    </w:p>
    <w:p w14:paraId="50D9707E" w14:textId="6FD8F9D5" w:rsidR="008156C7" w:rsidRDefault="00AF0E99">
      <w:pPr>
        <w:pStyle w:val="TOC1"/>
        <w:rPr>
          <w:rFonts w:eastAsiaTheme="minorEastAsia" w:cstheme="minorBidi"/>
          <w:noProof/>
        </w:rPr>
      </w:pPr>
      <w:hyperlink w:anchor="_Toc520483009" w:history="1">
        <w:r w:rsidR="008156C7" w:rsidRPr="004A60E9">
          <w:rPr>
            <w:rStyle w:val="Hyperlink"/>
            <w:rFonts w:cstheme="minorHAnsi"/>
            <w:noProof/>
          </w:rPr>
          <w:t>4.</w:t>
        </w:r>
        <w:r w:rsidR="008156C7">
          <w:rPr>
            <w:rFonts w:eastAsiaTheme="minorEastAsia" w:cstheme="minorBidi"/>
            <w:noProof/>
          </w:rPr>
          <w:tab/>
        </w:r>
        <w:r w:rsidR="008156C7" w:rsidRPr="004A60E9">
          <w:rPr>
            <w:rStyle w:val="Hyperlink"/>
            <w:rFonts w:cstheme="minorHAnsi"/>
            <w:noProof/>
          </w:rPr>
          <w:t>ALGORİTMA ŞEMASI</w:t>
        </w:r>
        <w:r w:rsidR="008156C7">
          <w:rPr>
            <w:noProof/>
            <w:webHidden/>
          </w:rPr>
          <w:tab/>
        </w:r>
        <w:r w:rsidR="008156C7">
          <w:rPr>
            <w:noProof/>
            <w:webHidden/>
          </w:rPr>
          <w:fldChar w:fldCharType="begin"/>
        </w:r>
        <w:r w:rsidR="008156C7">
          <w:rPr>
            <w:noProof/>
            <w:webHidden/>
          </w:rPr>
          <w:instrText xml:space="preserve"> PAGEREF _Toc520483009 \h </w:instrText>
        </w:r>
        <w:r w:rsidR="008156C7">
          <w:rPr>
            <w:noProof/>
            <w:webHidden/>
          </w:rPr>
        </w:r>
        <w:r w:rsidR="008156C7">
          <w:rPr>
            <w:noProof/>
            <w:webHidden/>
          </w:rPr>
          <w:fldChar w:fldCharType="separate"/>
        </w:r>
        <w:r w:rsidR="008156C7">
          <w:rPr>
            <w:noProof/>
            <w:webHidden/>
          </w:rPr>
          <w:t>7</w:t>
        </w:r>
        <w:r w:rsidR="008156C7">
          <w:rPr>
            <w:noProof/>
            <w:webHidden/>
          </w:rPr>
          <w:fldChar w:fldCharType="end"/>
        </w:r>
      </w:hyperlink>
    </w:p>
    <w:p w14:paraId="40BD7EB8" w14:textId="75CF4434" w:rsidR="008156C7" w:rsidRDefault="00AF0E99">
      <w:pPr>
        <w:pStyle w:val="TOC1"/>
        <w:rPr>
          <w:rFonts w:eastAsiaTheme="minorEastAsia" w:cstheme="minorBidi"/>
          <w:noProof/>
        </w:rPr>
      </w:pPr>
      <w:hyperlink w:anchor="_Toc520483010" w:history="1"/>
    </w:p>
    <w:p w14:paraId="5881C6FB" w14:textId="3AB18818" w:rsidR="00FE3187" w:rsidRPr="00C2096C" w:rsidRDefault="00925306" w:rsidP="00A7472F">
      <w:pPr>
        <w:pStyle w:val="Heading1"/>
        <w:numPr>
          <w:ilvl w:val="0"/>
          <w:numId w:val="0"/>
        </w:numPr>
        <w:spacing w:line="360" w:lineRule="auto"/>
        <w:rPr>
          <w:rFonts w:asciiTheme="minorHAnsi" w:hAnsiTheme="minorHAnsi" w:cstheme="minorHAnsi"/>
          <w:sz w:val="26"/>
          <w:szCs w:val="26"/>
        </w:rPr>
      </w:pPr>
      <w:r w:rsidRPr="00C2096C">
        <w:rPr>
          <w:rFonts w:asciiTheme="minorHAnsi" w:hAnsiTheme="minorHAnsi" w:cstheme="minorHAnsi"/>
          <w:color w:val="auto"/>
          <w:sz w:val="26"/>
          <w:szCs w:val="26"/>
        </w:rPr>
        <w:fldChar w:fldCharType="end"/>
      </w:r>
    </w:p>
    <w:p w14:paraId="2007B1BD" w14:textId="2C66D220" w:rsidR="00FE3187" w:rsidRPr="00C2096C" w:rsidRDefault="00FE3187" w:rsidP="00C92AC1">
      <w:pPr>
        <w:spacing w:line="360" w:lineRule="auto"/>
        <w:rPr>
          <w:rFonts w:cstheme="minorHAnsi"/>
        </w:rPr>
      </w:pPr>
    </w:p>
    <w:p w14:paraId="7F97CF8B" w14:textId="68580751" w:rsidR="00FE3187" w:rsidRPr="00C2096C" w:rsidRDefault="00FE3187" w:rsidP="00C92AC1">
      <w:pPr>
        <w:spacing w:line="360" w:lineRule="auto"/>
        <w:rPr>
          <w:rFonts w:cstheme="minorHAnsi"/>
        </w:rPr>
      </w:pPr>
    </w:p>
    <w:p w14:paraId="4F49DF07" w14:textId="5000672D" w:rsidR="001140DB" w:rsidRDefault="001140DB" w:rsidP="00C92AC1">
      <w:pPr>
        <w:spacing w:line="360" w:lineRule="auto"/>
        <w:rPr>
          <w:rFonts w:cstheme="minorHAnsi"/>
        </w:rPr>
      </w:pPr>
    </w:p>
    <w:p w14:paraId="3A82FD7E" w14:textId="4E43A3F0" w:rsidR="00831117" w:rsidRDefault="00831117" w:rsidP="00C92AC1">
      <w:pPr>
        <w:spacing w:line="360" w:lineRule="auto"/>
        <w:rPr>
          <w:rFonts w:cstheme="minorHAnsi"/>
        </w:rPr>
      </w:pPr>
    </w:p>
    <w:p w14:paraId="13F50DE0" w14:textId="1B414B8E" w:rsidR="00831117" w:rsidRDefault="00831117" w:rsidP="00C92AC1">
      <w:pPr>
        <w:spacing w:line="360" w:lineRule="auto"/>
        <w:rPr>
          <w:rFonts w:cstheme="minorHAnsi"/>
        </w:rPr>
      </w:pPr>
    </w:p>
    <w:p w14:paraId="32FC4C32" w14:textId="1BCAAEFC" w:rsidR="00831117" w:rsidRDefault="00831117" w:rsidP="00C92AC1">
      <w:pPr>
        <w:spacing w:line="360" w:lineRule="auto"/>
        <w:rPr>
          <w:rFonts w:cstheme="minorHAnsi"/>
        </w:rPr>
      </w:pPr>
    </w:p>
    <w:p w14:paraId="49A7BD35" w14:textId="71F5F883" w:rsidR="00831117" w:rsidRDefault="00831117" w:rsidP="00C92AC1">
      <w:pPr>
        <w:spacing w:line="360" w:lineRule="auto"/>
        <w:rPr>
          <w:rFonts w:cstheme="minorHAnsi"/>
        </w:rPr>
      </w:pPr>
    </w:p>
    <w:p w14:paraId="044BB24E" w14:textId="5F968A2D" w:rsidR="00831117" w:rsidRDefault="00831117" w:rsidP="00C92AC1">
      <w:pPr>
        <w:spacing w:line="360" w:lineRule="auto"/>
        <w:rPr>
          <w:rFonts w:cstheme="minorHAnsi"/>
        </w:rPr>
      </w:pPr>
    </w:p>
    <w:p w14:paraId="2D3FD9BC" w14:textId="23F143E8" w:rsidR="00831117" w:rsidRDefault="00831117" w:rsidP="00C92AC1">
      <w:pPr>
        <w:spacing w:line="360" w:lineRule="auto"/>
        <w:rPr>
          <w:rFonts w:cstheme="minorHAnsi"/>
        </w:rPr>
      </w:pPr>
    </w:p>
    <w:p w14:paraId="79C6CE3B" w14:textId="736983D6" w:rsidR="00831117" w:rsidRDefault="00831117" w:rsidP="00C92AC1">
      <w:pPr>
        <w:spacing w:line="360" w:lineRule="auto"/>
        <w:rPr>
          <w:rFonts w:cstheme="minorHAnsi"/>
        </w:rPr>
      </w:pPr>
    </w:p>
    <w:p w14:paraId="31F3AF64" w14:textId="77777777" w:rsidR="00831117" w:rsidRPr="00C2096C" w:rsidRDefault="00831117" w:rsidP="00C92AC1">
      <w:pPr>
        <w:spacing w:line="360" w:lineRule="auto"/>
        <w:rPr>
          <w:rFonts w:cstheme="minorHAnsi"/>
        </w:rPr>
      </w:pPr>
    </w:p>
    <w:p w14:paraId="4B36B143" w14:textId="36A70170" w:rsidR="000B7042" w:rsidRPr="00C2096C" w:rsidRDefault="00187E6A" w:rsidP="00C92AC1">
      <w:pPr>
        <w:pStyle w:val="Heading1"/>
        <w:spacing w:line="360" w:lineRule="auto"/>
        <w:rPr>
          <w:rFonts w:asciiTheme="minorHAnsi" w:hAnsiTheme="minorHAnsi" w:cstheme="minorHAnsi"/>
          <w:sz w:val="26"/>
          <w:szCs w:val="26"/>
        </w:rPr>
      </w:pPr>
      <w:bookmarkStart w:id="0" w:name="_Toc455150440"/>
      <w:bookmarkStart w:id="1" w:name="_Toc520483001"/>
      <w:r w:rsidRPr="00C2096C">
        <w:rPr>
          <w:rFonts w:asciiTheme="minorHAnsi" w:hAnsiTheme="minorHAnsi" w:cstheme="minorHAnsi"/>
          <w:sz w:val="26"/>
          <w:szCs w:val="26"/>
        </w:rPr>
        <w:lastRenderedPageBreak/>
        <w:t>GİRİŞ</w:t>
      </w:r>
      <w:bookmarkEnd w:id="0"/>
      <w:bookmarkEnd w:id="1"/>
    </w:p>
    <w:p w14:paraId="4E39659F" w14:textId="3FCF42C1" w:rsidR="00F42BF8" w:rsidRPr="00C2096C" w:rsidRDefault="008018BE" w:rsidP="009716D3">
      <w:pPr>
        <w:rPr>
          <w:rFonts w:cstheme="minorHAnsi"/>
        </w:rPr>
      </w:pPr>
      <w:bookmarkStart w:id="2" w:name="_Toc455150441"/>
      <w:r w:rsidRPr="00C2096C">
        <w:rPr>
          <w:rFonts w:cstheme="minorHAnsi"/>
        </w:rPr>
        <w:t xml:space="preserve">Bu doküman </w:t>
      </w:r>
      <w:r w:rsidR="00A40BB5" w:rsidRPr="00C2096C">
        <w:rPr>
          <w:rFonts w:cstheme="minorHAnsi"/>
        </w:rPr>
        <w:t>Tedarik Sürekliliğinin İyileştirilmesi için Arıza Akımından Sistem Durum Tespiti ve Arıza Lokasyonunun Tahmin Edilmesi Projesi’</w:t>
      </w:r>
      <w:r w:rsidR="0054205D">
        <w:rPr>
          <w:rFonts w:cstheme="minorHAnsi"/>
        </w:rPr>
        <w:t xml:space="preserve"> için oluşturulacak programda çalışması planlanan algoritmaların açıklamarından oluşmaktadır.</w:t>
      </w:r>
      <w:r w:rsidR="00A40BB5" w:rsidRPr="00C2096C">
        <w:rPr>
          <w:rFonts w:cstheme="minorHAnsi"/>
        </w:rPr>
        <w:t xml:space="preserve"> </w:t>
      </w:r>
    </w:p>
    <w:p w14:paraId="2EC24A93" w14:textId="09728A54" w:rsidR="00E20D93" w:rsidRPr="00C2096C" w:rsidRDefault="00187E6A" w:rsidP="00C92AC1">
      <w:pPr>
        <w:pStyle w:val="Heading1"/>
        <w:spacing w:line="360" w:lineRule="auto"/>
        <w:rPr>
          <w:rFonts w:asciiTheme="minorHAnsi" w:hAnsiTheme="minorHAnsi" w:cstheme="minorHAnsi"/>
          <w:sz w:val="26"/>
          <w:szCs w:val="26"/>
        </w:rPr>
      </w:pPr>
      <w:bookmarkStart w:id="3" w:name="_Toc520483002"/>
      <w:r w:rsidRPr="00C2096C">
        <w:rPr>
          <w:rFonts w:asciiTheme="minorHAnsi" w:hAnsiTheme="minorHAnsi" w:cstheme="minorHAnsi"/>
          <w:sz w:val="26"/>
          <w:szCs w:val="26"/>
        </w:rPr>
        <w:t>KISALTMALAR</w:t>
      </w:r>
      <w:bookmarkEnd w:id="2"/>
      <w:bookmarkEnd w:id="3"/>
    </w:p>
    <w:p w14:paraId="2C11962C" w14:textId="5EB45CE2" w:rsidR="00F42BF8" w:rsidRPr="00C2096C" w:rsidRDefault="00A40BB5" w:rsidP="00C92AC1">
      <w:pPr>
        <w:pStyle w:val="NoSpacing"/>
        <w:spacing w:line="360" w:lineRule="auto"/>
        <w:rPr>
          <w:rFonts w:asciiTheme="minorHAnsi" w:hAnsiTheme="minorHAnsi" w:cstheme="minorHAnsi"/>
        </w:rPr>
      </w:pPr>
      <w:bookmarkStart w:id="4" w:name="_Toc455150442"/>
      <w:r w:rsidRPr="00C2096C">
        <w:rPr>
          <w:rFonts w:asciiTheme="minorHAnsi" w:hAnsiTheme="minorHAnsi" w:cstheme="minorHAnsi"/>
        </w:rPr>
        <w:t>AGC</w:t>
      </w:r>
      <w:r w:rsidRPr="00C2096C">
        <w:rPr>
          <w:rFonts w:asciiTheme="minorHAnsi" w:hAnsiTheme="minorHAnsi" w:cstheme="minorHAnsi"/>
        </w:rPr>
        <w:tab/>
        <w:t>Arıza Gösterge Cihazı</w:t>
      </w:r>
    </w:p>
    <w:p w14:paraId="4FBB0F6C" w14:textId="7B8B63F5" w:rsidR="00F42BF8" w:rsidRPr="00C2096C" w:rsidRDefault="00A40BB5" w:rsidP="00C92AC1">
      <w:pPr>
        <w:pStyle w:val="NoSpacing"/>
        <w:spacing w:line="360" w:lineRule="auto"/>
        <w:rPr>
          <w:rFonts w:asciiTheme="minorHAnsi" w:hAnsiTheme="minorHAnsi" w:cstheme="minorHAnsi"/>
        </w:rPr>
      </w:pPr>
      <w:r w:rsidRPr="00C2096C">
        <w:rPr>
          <w:rFonts w:asciiTheme="minorHAnsi" w:hAnsiTheme="minorHAnsi" w:cstheme="minorHAnsi"/>
        </w:rPr>
        <w:t>RF</w:t>
      </w:r>
      <w:r w:rsidR="00F42BF8" w:rsidRPr="00C2096C">
        <w:rPr>
          <w:rFonts w:asciiTheme="minorHAnsi" w:hAnsiTheme="minorHAnsi" w:cstheme="minorHAnsi"/>
        </w:rPr>
        <w:tab/>
      </w:r>
      <w:r w:rsidRPr="00C2096C">
        <w:rPr>
          <w:rFonts w:asciiTheme="minorHAnsi" w:hAnsiTheme="minorHAnsi" w:cstheme="minorHAnsi"/>
        </w:rPr>
        <w:t>Radyo Frekansı</w:t>
      </w:r>
    </w:p>
    <w:p w14:paraId="564B93D3" w14:textId="120199F6" w:rsidR="00F42BF8" w:rsidRPr="00C2096C" w:rsidRDefault="00A40BB5" w:rsidP="00C92AC1">
      <w:pPr>
        <w:pStyle w:val="NoSpacing"/>
        <w:spacing w:line="360" w:lineRule="auto"/>
        <w:rPr>
          <w:rFonts w:asciiTheme="minorHAnsi" w:hAnsiTheme="minorHAnsi" w:cstheme="minorHAnsi"/>
        </w:rPr>
      </w:pPr>
      <w:r w:rsidRPr="00C2096C">
        <w:rPr>
          <w:rFonts w:asciiTheme="minorHAnsi" w:hAnsiTheme="minorHAnsi" w:cstheme="minorHAnsi"/>
        </w:rPr>
        <w:t>LAN</w:t>
      </w:r>
      <w:r w:rsidR="00F42BF8" w:rsidRPr="00C2096C">
        <w:rPr>
          <w:rFonts w:asciiTheme="minorHAnsi" w:hAnsiTheme="minorHAnsi" w:cstheme="minorHAnsi"/>
        </w:rPr>
        <w:tab/>
      </w:r>
      <w:r w:rsidRPr="00C2096C">
        <w:rPr>
          <w:rFonts w:asciiTheme="minorHAnsi" w:hAnsiTheme="minorHAnsi" w:cstheme="minorHAnsi"/>
        </w:rPr>
        <w:t>Local Area Network (Yerel Alan Ağı)</w:t>
      </w:r>
    </w:p>
    <w:p w14:paraId="2C72ED94" w14:textId="6E5CC9B2" w:rsidR="00F42BF8" w:rsidRPr="00C2096C" w:rsidRDefault="00A40BB5" w:rsidP="00C92AC1">
      <w:pPr>
        <w:pStyle w:val="NoSpacing"/>
        <w:spacing w:line="360" w:lineRule="auto"/>
        <w:rPr>
          <w:rFonts w:asciiTheme="minorHAnsi" w:hAnsiTheme="minorHAnsi" w:cstheme="minorHAnsi"/>
        </w:rPr>
      </w:pPr>
      <w:r w:rsidRPr="00C2096C">
        <w:rPr>
          <w:rFonts w:asciiTheme="minorHAnsi" w:hAnsiTheme="minorHAnsi" w:cstheme="minorHAnsi"/>
        </w:rPr>
        <w:t>WAN</w:t>
      </w:r>
      <w:r w:rsidR="00F42BF8" w:rsidRPr="00C2096C">
        <w:rPr>
          <w:rFonts w:asciiTheme="minorHAnsi" w:hAnsiTheme="minorHAnsi" w:cstheme="minorHAnsi"/>
        </w:rPr>
        <w:tab/>
      </w:r>
      <w:r w:rsidRPr="00C2096C">
        <w:rPr>
          <w:rFonts w:asciiTheme="minorHAnsi" w:hAnsiTheme="minorHAnsi" w:cstheme="minorHAnsi"/>
        </w:rPr>
        <w:t>Wide Area Network (Geniş Alan Ağı)</w:t>
      </w:r>
    </w:p>
    <w:p w14:paraId="6C630CE3" w14:textId="16AF28D1" w:rsidR="000E0CE9" w:rsidRDefault="003807DC" w:rsidP="00C92AC1">
      <w:pPr>
        <w:pStyle w:val="Heading1"/>
        <w:spacing w:line="360" w:lineRule="auto"/>
        <w:rPr>
          <w:rFonts w:asciiTheme="minorHAnsi" w:hAnsiTheme="minorHAnsi" w:cstheme="minorHAnsi"/>
          <w:sz w:val="26"/>
          <w:szCs w:val="26"/>
        </w:rPr>
      </w:pPr>
      <w:bookmarkStart w:id="5" w:name="_Toc520483003"/>
      <w:bookmarkEnd w:id="4"/>
      <w:r w:rsidRPr="00C2096C">
        <w:rPr>
          <w:rFonts w:asciiTheme="minorHAnsi" w:hAnsiTheme="minorHAnsi" w:cstheme="minorHAnsi"/>
          <w:sz w:val="26"/>
          <w:szCs w:val="26"/>
        </w:rPr>
        <w:t>A</w:t>
      </w:r>
      <w:r w:rsidR="0054205D">
        <w:rPr>
          <w:rFonts w:asciiTheme="minorHAnsi" w:hAnsiTheme="minorHAnsi" w:cstheme="minorHAnsi"/>
          <w:sz w:val="26"/>
          <w:szCs w:val="26"/>
        </w:rPr>
        <w:t>RIZA LOKASYONU ALGORİTMASI İŞLEYİŞİNİN AÇIKLANMASI</w:t>
      </w:r>
      <w:bookmarkEnd w:id="5"/>
    </w:p>
    <w:p w14:paraId="141F7A45" w14:textId="77777777" w:rsidR="0054205D" w:rsidRDefault="0054205D" w:rsidP="0054205D">
      <w:pPr>
        <w:jc w:val="both"/>
      </w:pPr>
      <w:r>
        <w:t>Dağıtım hatlarında oluşan kısa devrelerin lokasyonlarının yazılacak program üzerinde belirlenmesi için iki farklı matematiksel algoritma üzerinde durulacaktır. Program işleyişi duruma göre iki farklı yöntemden birini seçerek arızanın analizini yapıp seçilen algoritmaya göre arıza lokasyonunu bulmaya çalışacaktır.</w:t>
      </w:r>
    </w:p>
    <w:p w14:paraId="16A26A08" w14:textId="77777777" w:rsidR="0054205D" w:rsidRDefault="0054205D" w:rsidP="0054205D">
      <w:pPr>
        <w:jc w:val="both"/>
      </w:pPr>
      <w:r>
        <w:t xml:space="preserve">Algoritmalardan birincisi bileşenler farkı yöntemine dayanmaktadır. İkincisi ise arıza anındaki ve normal işletme koşullarındaki empedans değerlerinin farkının kısa devre akımı üzerinde ki etkisine bağlı bir yöntemdir. </w:t>
      </w:r>
    </w:p>
    <w:p w14:paraId="58BD9664" w14:textId="15492ABE" w:rsidR="0054205D" w:rsidRDefault="0054205D" w:rsidP="0054205D">
      <w:pPr>
        <w:jc w:val="both"/>
      </w:pPr>
      <w:r>
        <w:t>Her iki yöntem içinde matematiksel işlem yapmadan önce programın bir adımı olarak arıza anında alarm veren AGC’ler arasından dağıtım merkezine en uzakta olanın belirlenmesi gereklidir. Bunun sebebi dallanmalara sahip bir dağıtım hattı düşündüğümüzde herhangi bir kısa devre anında AGC’ler dağıtım merkezinden başlayarak arızanın baş gösterdiği noktadan bir önceki AGC de dahil olmak üzere kısa devre akımının iletim yolunu göstererek alarm vermektedir. Ancak kısa devre arızasının görüldüğü noktadan sonra bulunan AGC’ler alarm vermemektedir. Bu nedenle arızanın tespiti için alarm veren AGC’ler arasından dağıtım merkezine en uzak olanın belirlenmesi arıza noktasının tahmini için bize bir kolaylık sağlayacaktır. Anlatılmak istenen aşağıdaki şekilden görsel olarak daha iyi anlaşılabilmektedir.</w:t>
      </w:r>
    </w:p>
    <w:p w14:paraId="32F96DE7" w14:textId="25F9F735" w:rsidR="0054205D" w:rsidRDefault="0054205D" w:rsidP="0054205D">
      <w:pPr>
        <w:jc w:val="both"/>
      </w:pPr>
    </w:p>
    <w:p w14:paraId="018D8041" w14:textId="133B35C2" w:rsidR="0054205D" w:rsidRDefault="0054205D" w:rsidP="0054205D">
      <w:pPr>
        <w:jc w:val="both"/>
      </w:pPr>
    </w:p>
    <w:p w14:paraId="618A0DB2" w14:textId="673E309D" w:rsidR="0054205D" w:rsidRDefault="0054205D" w:rsidP="0054205D">
      <w:pPr>
        <w:jc w:val="both"/>
      </w:pPr>
    </w:p>
    <w:p w14:paraId="606B835D" w14:textId="77777777" w:rsidR="0054205D" w:rsidRPr="000B7E07" w:rsidRDefault="0054205D" w:rsidP="0054205D">
      <w:pPr>
        <w:jc w:val="both"/>
        <w:rPr>
          <w:rFonts w:ascii="Times New Roman" w:hAnsi="Times New Roman"/>
          <w:sz w:val="24"/>
          <w:szCs w:val="24"/>
        </w:rPr>
      </w:pPr>
      <w:r>
        <w:rPr>
          <w:noProof/>
        </w:rPr>
        <w:lastRenderedPageBreak/>
        <w:drawing>
          <wp:inline distT="0" distB="0" distL="0" distR="0" wp14:anchorId="432C39E1" wp14:editId="12B5344C">
            <wp:extent cx="3459480" cy="2475865"/>
            <wp:effectExtent l="0" t="0" r="7620" b="63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harpenSoften amount="65000"/>
                              </a14:imgEffect>
                            </a14:imgLayer>
                          </a14:imgProps>
                        </a:ext>
                      </a:extLst>
                    </a:blip>
                    <a:stretch>
                      <a:fillRect/>
                    </a:stretch>
                  </pic:blipFill>
                  <pic:spPr>
                    <a:xfrm>
                      <a:off x="0" y="0"/>
                      <a:ext cx="3480226" cy="2490712"/>
                    </a:xfrm>
                    <a:prstGeom prst="rect">
                      <a:avLst/>
                    </a:prstGeom>
                  </pic:spPr>
                </pic:pic>
              </a:graphicData>
            </a:graphic>
          </wp:inline>
        </w:drawing>
      </w:r>
      <w:r w:rsidRPr="001E0295">
        <w:rPr>
          <w:noProof/>
        </w:rPr>
        <w:t xml:space="preserve"> </w:t>
      </w:r>
      <w:r>
        <w:rPr>
          <w:noProof/>
        </w:rPr>
        <w:drawing>
          <wp:inline distT="0" distB="0" distL="0" distR="0" wp14:anchorId="4CA40CFE" wp14:editId="4C934DC1">
            <wp:extent cx="2270760" cy="19812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sharpenSoften amount="65000"/>
                              </a14:imgEffect>
                            </a14:imgLayer>
                          </a14:imgProps>
                        </a:ext>
                      </a:extLst>
                    </a:blip>
                    <a:stretch>
                      <a:fillRect/>
                    </a:stretch>
                  </pic:blipFill>
                  <pic:spPr>
                    <a:xfrm>
                      <a:off x="0" y="0"/>
                      <a:ext cx="2270760" cy="1981200"/>
                    </a:xfrm>
                    <a:prstGeom prst="rect">
                      <a:avLst/>
                    </a:prstGeom>
                  </pic:spPr>
                </pic:pic>
              </a:graphicData>
            </a:graphic>
          </wp:inline>
        </w:drawing>
      </w:r>
    </w:p>
    <w:p w14:paraId="57DBDF1C" w14:textId="187C1037" w:rsidR="0054205D" w:rsidRPr="0054205D" w:rsidRDefault="0054205D" w:rsidP="0054205D">
      <w:pPr>
        <w:jc w:val="both"/>
        <w:rPr>
          <w:rFonts w:cstheme="minorHAnsi"/>
        </w:rPr>
      </w:pPr>
      <w:r w:rsidRPr="0054205D">
        <w:rPr>
          <w:rFonts w:cstheme="minorHAnsi"/>
        </w:rPr>
        <w:t>Gerekli AGC noktasının tespiti yapıldıktan sonra program algoritması içerisinde matematiksel hesaplamaya dayalı kısma geçilebilir.</w:t>
      </w:r>
    </w:p>
    <w:p w14:paraId="62499411" w14:textId="20B23D98" w:rsidR="009716D3" w:rsidRPr="00C2096C" w:rsidRDefault="009716D3" w:rsidP="009716D3">
      <w:pPr>
        <w:pStyle w:val="ListParagraph"/>
        <w:keepNext/>
        <w:keepLines/>
        <w:numPr>
          <w:ilvl w:val="0"/>
          <w:numId w:val="2"/>
        </w:numPr>
        <w:spacing w:before="200"/>
        <w:contextualSpacing w:val="0"/>
        <w:outlineLvl w:val="1"/>
        <w:rPr>
          <w:rFonts w:ascii="Calibri" w:hAnsi="Calibri"/>
          <w:b/>
          <w:bCs/>
          <w:vanish/>
          <w:color w:val="4F81BD"/>
          <w:sz w:val="26"/>
          <w:szCs w:val="26"/>
        </w:rPr>
      </w:pPr>
      <w:bookmarkStart w:id="6" w:name="_Toc517253997"/>
      <w:bookmarkStart w:id="7" w:name="_Toc517254055"/>
      <w:bookmarkStart w:id="8" w:name="_Toc517259298"/>
      <w:bookmarkStart w:id="9" w:name="_Toc517265958"/>
      <w:bookmarkStart w:id="10" w:name="_Toc517266631"/>
      <w:bookmarkStart w:id="11" w:name="_Toc520483004"/>
      <w:bookmarkEnd w:id="6"/>
      <w:bookmarkEnd w:id="7"/>
      <w:bookmarkEnd w:id="8"/>
      <w:bookmarkEnd w:id="9"/>
      <w:bookmarkEnd w:id="10"/>
      <w:bookmarkEnd w:id="11"/>
    </w:p>
    <w:p w14:paraId="26E05E71" w14:textId="77777777" w:rsidR="009716D3" w:rsidRPr="00C2096C" w:rsidRDefault="009716D3" w:rsidP="009716D3">
      <w:pPr>
        <w:pStyle w:val="ListParagraph"/>
        <w:keepNext/>
        <w:keepLines/>
        <w:numPr>
          <w:ilvl w:val="0"/>
          <w:numId w:val="2"/>
        </w:numPr>
        <w:spacing w:before="200"/>
        <w:contextualSpacing w:val="0"/>
        <w:outlineLvl w:val="1"/>
        <w:rPr>
          <w:rFonts w:ascii="Calibri" w:hAnsi="Calibri"/>
          <w:b/>
          <w:bCs/>
          <w:vanish/>
          <w:color w:val="4F81BD"/>
          <w:sz w:val="26"/>
          <w:szCs w:val="26"/>
        </w:rPr>
      </w:pPr>
      <w:bookmarkStart w:id="12" w:name="_Toc517253998"/>
      <w:bookmarkStart w:id="13" w:name="_Toc517254056"/>
      <w:bookmarkStart w:id="14" w:name="_Toc517259299"/>
      <w:bookmarkStart w:id="15" w:name="_Toc517265959"/>
      <w:bookmarkStart w:id="16" w:name="_Toc517266632"/>
      <w:bookmarkStart w:id="17" w:name="_Toc520483005"/>
      <w:bookmarkEnd w:id="12"/>
      <w:bookmarkEnd w:id="13"/>
      <w:bookmarkEnd w:id="14"/>
      <w:bookmarkEnd w:id="15"/>
      <w:bookmarkEnd w:id="16"/>
      <w:bookmarkEnd w:id="17"/>
    </w:p>
    <w:p w14:paraId="29B446E1" w14:textId="77777777" w:rsidR="009716D3" w:rsidRPr="00C2096C" w:rsidRDefault="009716D3" w:rsidP="009716D3">
      <w:pPr>
        <w:pStyle w:val="ListParagraph"/>
        <w:keepNext/>
        <w:keepLines/>
        <w:numPr>
          <w:ilvl w:val="0"/>
          <w:numId w:val="2"/>
        </w:numPr>
        <w:spacing w:before="200"/>
        <w:contextualSpacing w:val="0"/>
        <w:outlineLvl w:val="1"/>
        <w:rPr>
          <w:rFonts w:ascii="Calibri" w:hAnsi="Calibri"/>
          <w:b/>
          <w:bCs/>
          <w:vanish/>
          <w:color w:val="4F81BD"/>
          <w:sz w:val="26"/>
          <w:szCs w:val="26"/>
        </w:rPr>
      </w:pPr>
      <w:bookmarkStart w:id="18" w:name="_Toc517253999"/>
      <w:bookmarkStart w:id="19" w:name="_Toc517254057"/>
      <w:bookmarkStart w:id="20" w:name="_Toc517259300"/>
      <w:bookmarkStart w:id="21" w:name="_Toc517265960"/>
      <w:bookmarkStart w:id="22" w:name="_Toc517266633"/>
      <w:bookmarkStart w:id="23" w:name="_Toc520483006"/>
      <w:bookmarkEnd w:id="18"/>
      <w:bookmarkEnd w:id="19"/>
      <w:bookmarkEnd w:id="20"/>
      <w:bookmarkEnd w:id="21"/>
      <w:bookmarkEnd w:id="22"/>
      <w:bookmarkEnd w:id="23"/>
    </w:p>
    <w:p w14:paraId="20C3558B" w14:textId="4C799CA0" w:rsidR="009716D3" w:rsidRPr="00C2096C" w:rsidRDefault="00DA3FB1" w:rsidP="009716D3">
      <w:pPr>
        <w:pStyle w:val="Heading2"/>
      </w:pPr>
      <w:bookmarkStart w:id="24" w:name="_Toc520483007"/>
      <w:r>
        <w:t>Bileşenler Farkı Yöntemi</w:t>
      </w:r>
      <w:bookmarkEnd w:id="24"/>
    </w:p>
    <w:p w14:paraId="7EAADB4D" w14:textId="7BAC0B63" w:rsidR="00DA3FB1" w:rsidRDefault="00DA3FB1" w:rsidP="00DA3FB1">
      <w:pPr>
        <w:jc w:val="both"/>
      </w:pPr>
      <w:r w:rsidRPr="00DA3FB1">
        <w:t>Bileşenler farkı yöntemi tek ve çift uçtan beslenen radyal şebekelerde ki arıza lokasyonlarını bulmaya imkan tanıyan bir hesaplama sistemidir. Bileşenler farkı yöntemin de hesaplamalar kısa devre öncesi ve kısa devre anındaki değerlerin karşılaştırmasına esasına dayanır. Yapılan kıyaslamalarla kısa devre lokasyonuna ulaşmak amaçlanır. Daha önce yapılmış bir uygulamada kısa devre öncesi alınan gerilim akım bilgisi kısa devre anından 200ms önceki değerler izlenerek yapılmıştır. Kısa devre anındaki değerler ise kesicilerin açma yaptığı anda kaydedilen değerlerdir.  Aşağıdaki şekilde bir enerji dağıtım hattı modellemesi verilmiştir. Bu hat üzerinde herhangi bir nokta veya herhangi bir tali hat da bir kısa devre oluştuğunu düşünelim. Kısa devre öncesi ve kısa devre anındaki akım gerilim değerlerini bilecek olursak kısa devrenin nerde gerçekleştiğine ilişkin çıkarım yapmamız mümkündür.</w:t>
      </w:r>
    </w:p>
    <w:p w14:paraId="123DBCE5" w14:textId="6AEEDFFF" w:rsidR="00DA3FB1" w:rsidRDefault="00DA3FB1" w:rsidP="00DA3FB1">
      <w:pPr>
        <w:jc w:val="center"/>
      </w:pPr>
      <w:r>
        <w:rPr>
          <w:noProof/>
        </w:rPr>
        <w:drawing>
          <wp:inline distT="0" distB="0" distL="0" distR="0" wp14:anchorId="1F280E70" wp14:editId="4BD2A41E">
            <wp:extent cx="5417820" cy="2000426"/>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27517" cy="2004006"/>
                    </a:xfrm>
                    <a:prstGeom prst="rect">
                      <a:avLst/>
                    </a:prstGeom>
                  </pic:spPr>
                </pic:pic>
              </a:graphicData>
            </a:graphic>
          </wp:inline>
        </w:drawing>
      </w:r>
    </w:p>
    <w:p w14:paraId="293870A5" w14:textId="77777777" w:rsidR="00DA3FB1" w:rsidRPr="00DA3FB1" w:rsidRDefault="00DA3FB1" w:rsidP="00DA3FB1">
      <w:pPr>
        <w:jc w:val="both"/>
        <w:rPr>
          <w:rFonts w:cstheme="minorHAnsi"/>
        </w:rPr>
      </w:pPr>
      <w:r w:rsidRPr="00DA3FB1">
        <w:rPr>
          <w:rFonts w:cstheme="minorHAnsi"/>
        </w:rPr>
        <w:lastRenderedPageBreak/>
        <w:t>Kısa devrenin gerçekleştiği durumda AGC’lerin verdiği alarmlara göre tahmini bir kısa devre noktası belirleyecek olursak değerlerin bu noktanın iterasyonuna göre incelenmesi ile kısa devre noktası bulunabilir.</w:t>
      </w:r>
    </w:p>
    <w:p w14:paraId="75463B63" w14:textId="77777777" w:rsidR="00DA3FB1" w:rsidRDefault="00DA3FB1" w:rsidP="00DA3FB1">
      <w:pPr>
        <w:jc w:val="both"/>
        <w:rPr>
          <w:rFonts w:ascii="Times New Roman" w:hAnsi="Times New Roman"/>
          <w:sz w:val="24"/>
          <w:szCs w:val="24"/>
        </w:rPr>
      </w:pPr>
      <w:r>
        <w:rPr>
          <w:noProof/>
        </w:rPr>
        <w:drawing>
          <wp:inline distT="0" distB="0" distL="0" distR="0" wp14:anchorId="035BD3CA" wp14:editId="086290CB">
            <wp:extent cx="5943600" cy="2301240"/>
            <wp:effectExtent l="0" t="0" r="0" b="381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301240"/>
                    </a:xfrm>
                    <a:prstGeom prst="rect">
                      <a:avLst/>
                    </a:prstGeom>
                  </pic:spPr>
                </pic:pic>
              </a:graphicData>
            </a:graphic>
          </wp:inline>
        </w:drawing>
      </w:r>
    </w:p>
    <w:p w14:paraId="22612FD1" w14:textId="77777777" w:rsidR="00DA3FB1" w:rsidRPr="00DA3FB1" w:rsidRDefault="00DA3FB1" w:rsidP="00DA3FB1">
      <w:pPr>
        <w:jc w:val="both"/>
        <w:rPr>
          <w:rFonts w:cstheme="minorHAnsi"/>
        </w:rPr>
      </w:pPr>
      <w:bookmarkStart w:id="25" w:name="_Hlk520475126"/>
      <w:r w:rsidRPr="00DA3FB1">
        <w:rPr>
          <w:rFonts w:cstheme="minorHAnsi"/>
        </w:rPr>
        <w:t>β</w:t>
      </w:r>
      <w:bookmarkEnd w:id="25"/>
      <w:r w:rsidRPr="00DA3FB1">
        <w:rPr>
          <w:rFonts w:cstheme="minorHAnsi"/>
        </w:rPr>
        <w:t xml:space="preserve"> noktası tahmini olarak belirlenmiş kısa devre noktasıdır. Projenin uygulanacağı sistemde sinyal alınan AGC cihazının lokasyonu β olarak belirlenecek olursa A noktası da tali hatlardan birindeki kısa devre noktasını temsil etmiş olur. </w:t>
      </w:r>
    </w:p>
    <w:p w14:paraId="0574194E" w14:textId="77777777" w:rsidR="00DA3FB1" w:rsidRPr="00DA3FB1" w:rsidRDefault="00DA3FB1" w:rsidP="00DA3FB1">
      <w:pPr>
        <w:jc w:val="both"/>
        <w:rPr>
          <w:rFonts w:cstheme="minorHAnsi"/>
        </w:rPr>
      </w:pPr>
      <w:r w:rsidRPr="00DA3FB1">
        <w:rPr>
          <w:rFonts w:cstheme="minorHAnsi"/>
        </w:rPr>
        <w:t>Kısa devre anından önce β noktasındaki gerilim değeri aşağıdaki gibi formüle edilebilir.</w:t>
      </w:r>
    </w:p>
    <w:bookmarkStart w:id="26" w:name="_Hlk520475340"/>
    <w:p w14:paraId="51FB778A" w14:textId="77777777" w:rsidR="00DA3FB1" w:rsidRPr="00DA3FB1" w:rsidRDefault="00AF0E99" w:rsidP="00DA3FB1">
      <w:pPr>
        <w:jc w:val="both"/>
        <w:rPr>
          <w:rFonts w:eastAsiaTheme="minorEastAsia" w:cstheme="minorHAnsi"/>
        </w:rPr>
      </w:pPr>
      <m:oMathPara>
        <m:oMath>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Aa,b,c</m:t>
              </m:r>
              <m:d>
                <m:dPr>
                  <m:ctrlPr>
                    <w:rPr>
                      <w:rFonts w:ascii="Cambria Math" w:hAnsi="Cambria Math" w:cstheme="minorHAnsi"/>
                      <w:i/>
                    </w:rPr>
                  </m:ctrlPr>
                </m:dPr>
                <m:e>
                  <m:r>
                    <w:rPr>
                      <w:rFonts w:ascii="Cambria Math" w:hAnsi="Cambria Math" w:cstheme="minorHAnsi"/>
                    </w:rPr>
                    <m:t>ön</m:t>
                  </m:r>
                </m:e>
              </m:d>
            </m:sub>
          </m:sSub>
          <m:d>
            <m:dPr>
              <m:ctrlPr>
                <w:rPr>
                  <w:rFonts w:ascii="Cambria Math" w:hAnsi="Cambria Math" w:cstheme="minorHAnsi"/>
                  <w:i/>
                </w:rPr>
              </m:ctrlPr>
            </m:dPr>
            <m:e>
              <m:r>
                <w:rPr>
                  <w:rFonts w:ascii="Cambria Math" w:hAnsi="Cambria Math" w:cstheme="minorHAnsi"/>
                </w:rPr>
                <m:t>β</m:t>
              </m:r>
            </m:e>
          </m:d>
          <m:r>
            <w:rPr>
              <w:rFonts w:ascii="Cambria Math" w:hAnsi="Cambria Math" w:cstheme="minorHAnsi"/>
            </w:rPr>
            <m:t>=-β</m:t>
          </m:r>
          <m:d>
            <m:dPr>
              <m:begChr m:val="["/>
              <m:endChr m:val="]"/>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Z</m:t>
                  </m:r>
                </m:e>
                <m:sub>
                  <m:r>
                    <w:rPr>
                      <w:rFonts w:ascii="Cambria Math" w:hAnsi="Cambria Math" w:cstheme="minorHAnsi"/>
                    </w:rPr>
                    <m:t>abc</m:t>
                  </m:r>
                </m:sub>
              </m:sSub>
            </m:e>
          </m:d>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Pa,b,c</m:t>
              </m:r>
              <m:d>
                <m:dPr>
                  <m:ctrlPr>
                    <w:rPr>
                      <w:rFonts w:ascii="Cambria Math" w:hAnsi="Cambria Math" w:cstheme="minorHAnsi"/>
                      <w:i/>
                    </w:rPr>
                  </m:ctrlPr>
                </m:dPr>
                <m:e>
                  <m:r>
                    <w:rPr>
                      <w:rFonts w:ascii="Cambria Math" w:hAnsi="Cambria Math" w:cstheme="minorHAnsi"/>
                    </w:rPr>
                    <m:t>ön</m:t>
                  </m:r>
                </m:e>
              </m:d>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Pa,b,c(ön)</m:t>
              </m:r>
            </m:sub>
          </m:sSub>
        </m:oMath>
      </m:oMathPara>
    </w:p>
    <w:bookmarkEnd w:id="26"/>
    <w:p w14:paraId="3725B76F" w14:textId="77777777" w:rsidR="00DA3FB1" w:rsidRPr="00DA3FB1" w:rsidRDefault="00AF0E99" w:rsidP="00DA3FB1">
      <w:pPr>
        <w:jc w:val="both"/>
        <w:rPr>
          <w:rFonts w:cstheme="minorHAnsi"/>
        </w:rPr>
      </w:pPr>
      <m:oMath>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Pa,b,c</m:t>
            </m:r>
            <m:d>
              <m:dPr>
                <m:ctrlPr>
                  <w:rPr>
                    <w:rFonts w:ascii="Cambria Math" w:hAnsi="Cambria Math" w:cstheme="minorHAnsi"/>
                    <w:i/>
                  </w:rPr>
                </m:ctrlPr>
              </m:dPr>
              <m:e>
                <m:r>
                  <w:rPr>
                    <w:rFonts w:ascii="Cambria Math" w:hAnsi="Cambria Math" w:cstheme="minorHAnsi"/>
                  </w:rPr>
                  <m:t>ön</m:t>
                </m:r>
              </m:e>
            </m:d>
          </m:sub>
        </m:sSub>
      </m:oMath>
      <w:r w:rsidR="00DA3FB1" w:rsidRPr="00DA3FB1">
        <w:rPr>
          <w:rFonts w:eastAsiaTheme="minorEastAsia" w:cstheme="minorHAnsi"/>
        </w:rPr>
        <w:t xml:space="preserve"> arıza anından önce</w:t>
      </w:r>
      <w:r w:rsidR="00DA3FB1" w:rsidRPr="00DA3FB1">
        <w:rPr>
          <w:rFonts w:cstheme="minorHAnsi"/>
        </w:rPr>
        <w:t xml:space="preserve"> P ucundaki fazlardan akan akım değerini, </w:t>
      </w:r>
      <m:oMath>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Pa,b,c(ön)</m:t>
            </m:r>
          </m:sub>
        </m:sSub>
      </m:oMath>
      <w:r w:rsidR="00DA3FB1" w:rsidRPr="00DA3FB1">
        <w:rPr>
          <w:rFonts w:cstheme="minorHAnsi"/>
        </w:rPr>
        <w:t xml:space="preserve"> arıza anından önce P noktasındaki fazların gerilim değerini ifade etmektedir.</w:t>
      </w:r>
    </w:p>
    <w:p w14:paraId="3CFAF00C" w14:textId="77777777" w:rsidR="00DA3FB1" w:rsidRPr="00DA3FB1" w:rsidRDefault="00DA3FB1" w:rsidP="00DA3FB1">
      <w:pPr>
        <w:jc w:val="both"/>
        <w:rPr>
          <w:rFonts w:cstheme="minorHAnsi"/>
        </w:rPr>
      </w:pPr>
      <w:r w:rsidRPr="00DA3FB1">
        <w:rPr>
          <w:rFonts w:cstheme="minorHAnsi"/>
        </w:rPr>
        <w:t>Arıza anında β noktasındaki gerilim değeri hesaplanacak olursa;</w:t>
      </w:r>
    </w:p>
    <w:bookmarkStart w:id="27" w:name="_Hlk520475398"/>
    <w:p w14:paraId="01D7C438" w14:textId="77777777" w:rsidR="00DA3FB1" w:rsidRPr="00DA3FB1" w:rsidRDefault="00AF0E99" w:rsidP="00DA3FB1">
      <w:pPr>
        <w:jc w:val="both"/>
        <w:rPr>
          <w:rFonts w:eastAsiaTheme="minorEastAsia" w:cstheme="minorHAnsi"/>
        </w:rPr>
      </w:pPr>
      <m:oMathPara>
        <m:oMath>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Aa,b,c</m:t>
              </m:r>
              <m:d>
                <m:dPr>
                  <m:ctrlPr>
                    <w:rPr>
                      <w:rFonts w:ascii="Cambria Math" w:hAnsi="Cambria Math" w:cstheme="minorHAnsi"/>
                      <w:i/>
                    </w:rPr>
                  </m:ctrlPr>
                </m:dPr>
                <m:e>
                  <m:r>
                    <w:rPr>
                      <w:rFonts w:ascii="Cambria Math" w:hAnsi="Cambria Math" w:cstheme="minorHAnsi"/>
                    </w:rPr>
                    <m:t>son</m:t>
                  </m:r>
                </m:e>
              </m:d>
            </m:sub>
          </m:sSub>
          <m:d>
            <m:dPr>
              <m:ctrlPr>
                <w:rPr>
                  <w:rFonts w:ascii="Cambria Math" w:hAnsi="Cambria Math" w:cstheme="minorHAnsi"/>
                  <w:i/>
                </w:rPr>
              </m:ctrlPr>
            </m:dPr>
            <m:e>
              <m:r>
                <w:rPr>
                  <w:rFonts w:ascii="Cambria Math" w:hAnsi="Cambria Math" w:cstheme="minorHAnsi"/>
                </w:rPr>
                <m:t>β</m:t>
              </m:r>
            </m:e>
          </m:d>
          <m:r>
            <w:rPr>
              <w:rFonts w:ascii="Cambria Math" w:hAnsi="Cambria Math" w:cstheme="minorHAnsi"/>
            </w:rPr>
            <m:t>=-β</m:t>
          </m:r>
          <m:d>
            <m:dPr>
              <m:begChr m:val="["/>
              <m:endChr m:val="]"/>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Z</m:t>
                  </m:r>
                </m:e>
                <m:sub>
                  <m:r>
                    <w:rPr>
                      <w:rFonts w:ascii="Cambria Math" w:hAnsi="Cambria Math" w:cstheme="minorHAnsi"/>
                    </w:rPr>
                    <m:t>abc</m:t>
                  </m:r>
                </m:sub>
              </m:sSub>
            </m:e>
          </m:d>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Pa,b,c</m:t>
              </m:r>
              <m:d>
                <m:dPr>
                  <m:ctrlPr>
                    <w:rPr>
                      <w:rFonts w:ascii="Cambria Math" w:hAnsi="Cambria Math" w:cstheme="minorHAnsi"/>
                      <w:i/>
                    </w:rPr>
                  </m:ctrlPr>
                </m:dPr>
                <m:e>
                  <m:r>
                    <w:rPr>
                      <w:rFonts w:ascii="Cambria Math" w:hAnsi="Cambria Math" w:cstheme="minorHAnsi"/>
                    </w:rPr>
                    <m:t>son</m:t>
                  </m:r>
                </m:e>
              </m:d>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Pa,b,c(son)</m:t>
              </m:r>
            </m:sub>
          </m:sSub>
        </m:oMath>
      </m:oMathPara>
    </w:p>
    <w:bookmarkEnd w:id="27"/>
    <w:p w14:paraId="4D8F533D" w14:textId="77777777" w:rsidR="00DA3FB1" w:rsidRPr="00DA3FB1" w:rsidRDefault="00DA3FB1" w:rsidP="00DA3FB1">
      <w:pPr>
        <w:jc w:val="both"/>
        <w:rPr>
          <w:rFonts w:eastAsiaTheme="minorEastAsia" w:cstheme="minorHAnsi"/>
        </w:rPr>
      </w:pPr>
      <w:r w:rsidRPr="00DA3FB1">
        <w:rPr>
          <w:rFonts w:eastAsiaTheme="minorEastAsia" w:cstheme="minorHAnsi"/>
        </w:rPr>
        <w:t>Bu durumda arıza öncesi ve arıza sonrası oluşan gerilimler arasındaki fark bulunursa;</w:t>
      </w:r>
    </w:p>
    <w:bookmarkStart w:id="28" w:name="_Hlk520475484"/>
    <w:p w14:paraId="0E791C2A" w14:textId="77777777" w:rsidR="00DA3FB1" w:rsidRPr="00DA3FB1" w:rsidRDefault="00AF0E99" w:rsidP="00DA3FB1">
      <w:pPr>
        <w:jc w:val="both"/>
        <w:rPr>
          <w:rFonts w:eastAsiaTheme="minorEastAsia" w:cstheme="minorHAnsi"/>
        </w:rPr>
      </w:pPr>
      <m:oMathPara>
        <m:oMath>
          <m:sSubSup>
            <m:sSubSupPr>
              <m:ctrlPr>
                <w:rPr>
                  <w:rFonts w:ascii="Cambria Math" w:eastAsiaTheme="minorEastAsia" w:hAnsi="Cambria Math" w:cstheme="minorHAnsi"/>
                  <w:i/>
                </w:rPr>
              </m:ctrlPr>
            </m:sSubSupPr>
            <m:e>
              <m:r>
                <w:rPr>
                  <w:rFonts w:ascii="Cambria Math" w:eastAsiaTheme="minorEastAsia" w:hAnsi="Cambria Math" w:cstheme="minorHAnsi"/>
                </w:rPr>
                <m:t>V</m:t>
              </m:r>
            </m:e>
            <m:sub>
              <m:r>
                <w:rPr>
                  <w:rFonts w:ascii="Cambria Math" w:eastAsiaTheme="minorEastAsia" w:hAnsi="Cambria Math" w:cstheme="minorHAnsi"/>
                </w:rPr>
                <m:t>Aa,b,c</m:t>
              </m:r>
            </m:sub>
            <m:sup>
              <m:r>
                <w:rPr>
                  <w:rFonts w:ascii="Cambria Math" w:eastAsiaTheme="minorEastAsia" w:hAnsi="Cambria Math" w:cstheme="minorHAnsi"/>
                </w:rPr>
                <m:t>'</m:t>
              </m:r>
            </m:sup>
          </m:sSubSup>
          <m:d>
            <m:dPr>
              <m:ctrlPr>
                <w:rPr>
                  <w:rFonts w:ascii="Cambria Math" w:eastAsiaTheme="minorEastAsia" w:hAnsi="Cambria Math" w:cstheme="minorHAnsi"/>
                  <w:i/>
                </w:rPr>
              </m:ctrlPr>
            </m:dPr>
            <m:e>
              <m:r>
                <w:rPr>
                  <w:rFonts w:ascii="Cambria Math" w:eastAsiaTheme="minorEastAsia" w:hAnsi="Cambria Math" w:cstheme="minorHAnsi"/>
                </w:rPr>
                <m:t>β</m:t>
              </m:r>
            </m:e>
          </m:d>
          <m:r>
            <w:rPr>
              <w:rFonts w:ascii="Cambria Math" w:eastAsiaTheme="minorEastAsia" w:hAnsi="Cambria Math" w:cstheme="minorHAnsi"/>
            </w:rPr>
            <m:t>=</m:t>
          </m:r>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Aa,b,c</m:t>
              </m:r>
              <m:d>
                <m:dPr>
                  <m:ctrlPr>
                    <w:rPr>
                      <w:rFonts w:ascii="Cambria Math" w:hAnsi="Cambria Math" w:cstheme="minorHAnsi"/>
                      <w:i/>
                    </w:rPr>
                  </m:ctrlPr>
                </m:dPr>
                <m:e>
                  <m:r>
                    <w:rPr>
                      <w:rFonts w:ascii="Cambria Math" w:hAnsi="Cambria Math" w:cstheme="minorHAnsi"/>
                    </w:rPr>
                    <m:t>ön</m:t>
                  </m:r>
                </m:e>
              </m:d>
            </m:sub>
          </m:sSub>
          <m:d>
            <m:dPr>
              <m:ctrlPr>
                <w:rPr>
                  <w:rFonts w:ascii="Cambria Math" w:hAnsi="Cambria Math" w:cstheme="minorHAnsi"/>
                  <w:i/>
                </w:rPr>
              </m:ctrlPr>
            </m:dPr>
            <m:e>
              <m:r>
                <w:rPr>
                  <w:rFonts w:ascii="Cambria Math" w:hAnsi="Cambria Math" w:cstheme="minorHAnsi"/>
                </w:rPr>
                <m:t>β</m:t>
              </m:r>
            </m:e>
          </m:d>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Aa,b,c</m:t>
              </m:r>
              <m:d>
                <m:dPr>
                  <m:ctrlPr>
                    <w:rPr>
                      <w:rFonts w:ascii="Cambria Math" w:hAnsi="Cambria Math" w:cstheme="minorHAnsi"/>
                      <w:i/>
                    </w:rPr>
                  </m:ctrlPr>
                </m:dPr>
                <m:e>
                  <m:r>
                    <w:rPr>
                      <w:rFonts w:ascii="Cambria Math" w:hAnsi="Cambria Math" w:cstheme="minorHAnsi"/>
                    </w:rPr>
                    <m:t>son</m:t>
                  </m:r>
                </m:e>
              </m:d>
            </m:sub>
          </m:sSub>
          <m:d>
            <m:dPr>
              <m:ctrlPr>
                <w:rPr>
                  <w:rFonts w:ascii="Cambria Math" w:hAnsi="Cambria Math" w:cstheme="minorHAnsi"/>
                  <w:i/>
                </w:rPr>
              </m:ctrlPr>
            </m:dPr>
            <m:e>
              <m:r>
                <w:rPr>
                  <w:rFonts w:ascii="Cambria Math" w:hAnsi="Cambria Math" w:cstheme="minorHAnsi"/>
                </w:rPr>
                <m:t>β</m:t>
              </m:r>
            </m:e>
          </m:d>
        </m:oMath>
      </m:oMathPara>
    </w:p>
    <w:bookmarkEnd w:id="28"/>
    <w:p w14:paraId="573A28EF" w14:textId="77777777" w:rsidR="00DA3FB1" w:rsidRPr="00DA3FB1" w:rsidRDefault="00DA3FB1" w:rsidP="00DA3FB1">
      <w:pPr>
        <w:jc w:val="both"/>
        <w:rPr>
          <w:rFonts w:eastAsiaTheme="minorEastAsia" w:cstheme="minorHAnsi"/>
        </w:rPr>
      </w:pPr>
      <w:r w:rsidRPr="00DA3FB1">
        <w:rPr>
          <w:rFonts w:eastAsiaTheme="minorEastAsia" w:cstheme="minorHAnsi"/>
        </w:rPr>
        <w:t>ifadesi elde edilir.</w:t>
      </w:r>
    </w:p>
    <w:p w14:paraId="6D414312" w14:textId="77777777" w:rsidR="00DA3FB1" w:rsidRDefault="00DA3FB1" w:rsidP="00DA3FB1">
      <w:pPr>
        <w:jc w:val="both"/>
        <w:rPr>
          <w:rFonts w:ascii="Times New Roman" w:eastAsiaTheme="minorEastAsia" w:hAnsi="Times New Roman"/>
          <w:sz w:val="24"/>
          <w:szCs w:val="24"/>
        </w:rPr>
      </w:pPr>
      <w:r>
        <w:rPr>
          <w:noProof/>
        </w:rPr>
        <w:lastRenderedPageBreak/>
        <w:drawing>
          <wp:inline distT="0" distB="0" distL="0" distR="0" wp14:anchorId="37063ABF" wp14:editId="05089186">
            <wp:extent cx="5943600" cy="2151380"/>
            <wp:effectExtent l="0" t="0" r="0" b="127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151380"/>
                    </a:xfrm>
                    <a:prstGeom prst="rect">
                      <a:avLst/>
                    </a:prstGeom>
                  </pic:spPr>
                </pic:pic>
              </a:graphicData>
            </a:graphic>
          </wp:inline>
        </w:drawing>
      </w:r>
    </w:p>
    <w:p w14:paraId="7BB6F91B" w14:textId="77777777" w:rsidR="00DA3FB1" w:rsidRPr="00DA3FB1" w:rsidRDefault="00DA3FB1" w:rsidP="00DA3FB1">
      <w:pPr>
        <w:jc w:val="both"/>
        <w:rPr>
          <w:rFonts w:eastAsiaTheme="minorEastAsia" w:cstheme="minorHAnsi"/>
        </w:rPr>
      </w:pPr>
      <w:r w:rsidRPr="00DA3FB1">
        <w:rPr>
          <w:rFonts w:eastAsiaTheme="minorEastAsia" w:cstheme="minorHAnsi"/>
        </w:rPr>
        <w:t>β noktasından P ucuna akan akım farkı incelenecek olursa;</w:t>
      </w:r>
    </w:p>
    <w:bookmarkStart w:id="29" w:name="_Hlk520475673"/>
    <w:p w14:paraId="357F6C7B" w14:textId="77777777" w:rsidR="00DA3FB1" w:rsidRPr="00DA3FB1" w:rsidRDefault="00AF0E99" w:rsidP="00DA3FB1">
      <w:pPr>
        <w:jc w:val="both"/>
        <w:rPr>
          <w:rFonts w:eastAsiaTheme="minorEastAsia" w:cstheme="minorHAnsi"/>
        </w:rPr>
      </w:pPr>
      <m:oMathPara>
        <m:oMath>
          <m:sSubSup>
            <m:sSubSupPr>
              <m:ctrlPr>
                <w:rPr>
                  <w:rFonts w:ascii="Cambria Math" w:eastAsiaTheme="minorEastAsia" w:hAnsi="Cambria Math" w:cstheme="minorHAnsi"/>
                  <w:i/>
                </w:rPr>
              </m:ctrlPr>
            </m:sSubSupPr>
            <m:e>
              <m:r>
                <w:rPr>
                  <w:rFonts w:ascii="Cambria Math" w:eastAsiaTheme="minorEastAsia" w:hAnsi="Cambria Math" w:cstheme="minorHAnsi"/>
                </w:rPr>
                <m:t>I</m:t>
              </m:r>
            </m:e>
            <m:sub>
              <m:r>
                <w:rPr>
                  <w:rFonts w:ascii="Cambria Math" w:eastAsiaTheme="minorEastAsia" w:hAnsi="Cambria Math" w:cstheme="minorHAnsi"/>
                </w:rPr>
                <m:t>Pa,b,c</m:t>
              </m:r>
            </m:sub>
            <m:sup>
              <m:r>
                <w:rPr>
                  <w:rFonts w:ascii="Cambria Math" w:eastAsiaTheme="minorEastAsia" w:hAnsi="Cambria Math" w:cstheme="minorHAnsi"/>
                </w:rPr>
                <m:t>'</m:t>
              </m:r>
            </m:sup>
          </m:sSubSup>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I</m:t>
              </m:r>
            </m:e>
            <m:sub>
              <m:r>
                <w:rPr>
                  <w:rFonts w:ascii="Cambria Math" w:eastAsiaTheme="minorEastAsia" w:hAnsi="Cambria Math" w:cstheme="minorHAnsi"/>
                </w:rPr>
                <m:t>Pa,b,c(son)</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I</m:t>
              </m:r>
            </m:e>
            <m:sub>
              <m:r>
                <w:rPr>
                  <w:rFonts w:ascii="Cambria Math" w:eastAsiaTheme="minorEastAsia" w:hAnsi="Cambria Math" w:cstheme="minorHAnsi"/>
                </w:rPr>
                <m:t>Pa,b,c(ön)</m:t>
              </m:r>
            </m:sub>
          </m:sSub>
        </m:oMath>
      </m:oMathPara>
    </w:p>
    <w:bookmarkEnd w:id="29"/>
    <w:p w14:paraId="74718545" w14:textId="77777777" w:rsidR="00DA3FB1" w:rsidRPr="00DA3FB1" w:rsidRDefault="00DA3FB1" w:rsidP="00DA3FB1">
      <w:pPr>
        <w:jc w:val="both"/>
        <w:rPr>
          <w:rFonts w:eastAsiaTheme="minorEastAsia" w:cstheme="minorHAnsi"/>
        </w:rPr>
      </w:pPr>
      <w:r w:rsidRPr="00DA3FB1">
        <w:rPr>
          <w:rFonts w:eastAsiaTheme="minorEastAsia" w:cstheme="minorHAnsi"/>
        </w:rPr>
        <w:t>Yine β noktasından Q ucuna akan akım farkı incelecek olursa;</w:t>
      </w:r>
    </w:p>
    <w:bookmarkStart w:id="30" w:name="_Hlk520475693"/>
    <w:p w14:paraId="4212990F" w14:textId="77777777" w:rsidR="00DA3FB1" w:rsidRPr="00DA3FB1" w:rsidRDefault="00AF0E99" w:rsidP="00DA3FB1">
      <w:pPr>
        <w:jc w:val="both"/>
        <w:rPr>
          <w:rFonts w:eastAsiaTheme="minorEastAsia" w:cstheme="minorHAnsi"/>
        </w:rPr>
      </w:pPr>
      <m:oMathPara>
        <m:oMath>
          <m:sSubSup>
            <m:sSubSupPr>
              <m:ctrlPr>
                <w:rPr>
                  <w:rFonts w:ascii="Cambria Math" w:eastAsiaTheme="minorEastAsia" w:hAnsi="Cambria Math" w:cstheme="minorHAnsi"/>
                  <w:i/>
                </w:rPr>
              </m:ctrlPr>
            </m:sSubSupPr>
            <m:e>
              <m:r>
                <w:rPr>
                  <w:rFonts w:ascii="Cambria Math" w:eastAsiaTheme="minorEastAsia" w:hAnsi="Cambria Math" w:cstheme="minorHAnsi"/>
                </w:rPr>
                <m:t>I</m:t>
              </m:r>
            </m:e>
            <m:sub>
              <m:r>
                <w:rPr>
                  <w:rFonts w:ascii="Cambria Math" w:eastAsiaTheme="minorEastAsia" w:hAnsi="Cambria Math" w:cstheme="minorHAnsi"/>
                </w:rPr>
                <m:t>Qa,b,c</m:t>
              </m:r>
            </m:sub>
            <m:sup>
              <m:r>
                <w:rPr>
                  <w:rFonts w:ascii="Cambria Math" w:eastAsiaTheme="minorEastAsia" w:hAnsi="Cambria Math" w:cstheme="minorHAnsi"/>
                </w:rPr>
                <m:t>'</m:t>
              </m:r>
            </m:sup>
          </m:sSubSup>
          <m:r>
            <w:rPr>
              <w:rFonts w:ascii="Cambria Math" w:eastAsiaTheme="minorEastAsia" w:hAnsi="Cambria Math" w:cstheme="minorHAnsi"/>
            </w:rPr>
            <m:t>=</m:t>
          </m:r>
          <m:sSup>
            <m:sSupPr>
              <m:ctrlPr>
                <w:rPr>
                  <w:rFonts w:ascii="Cambria Math" w:eastAsiaTheme="minorEastAsia" w:hAnsi="Cambria Math" w:cstheme="minorHAnsi"/>
                  <w:i/>
                </w:rPr>
              </m:ctrlPr>
            </m:sSupPr>
            <m:e>
              <m:r>
                <w:rPr>
                  <w:rFonts w:ascii="Cambria Math" w:eastAsiaTheme="minorEastAsia" w:hAnsi="Cambria Math" w:cstheme="minorHAnsi"/>
                </w:rPr>
                <m:t>[</m:t>
              </m:r>
              <m:d>
                <m:dPr>
                  <m:ctrlPr>
                    <w:rPr>
                      <w:rFonts w:ascii="Cambria Math" w:eastAsiaTheme="minorEastAsia" w:hAnsi="Cambria Math" w:cstheme="minorHAnsi"/>
                      <w:i/>
                    </w:rPr>
                  </m:ctrlPr>
                </m:dPr>
                <m:e>
                  <m:r>
                    <w:rPr>
                      <w:rFonts w:ascii="Cambria Math" w:eastAsiaTheme="minorEastAsia" w:hAnsi="Cambria Math" w:cstheme="minorHAnsi"/>
                    </w:rPr>
                    <m:t>L-β</m:t>
                  </m:r>
                </m:e>
              </m:d>
              <m:d>
                <m:dPr>
                  <m:begChr m:val="["/>
                  <m:endChr m:val="]"/>
                  <m:ctrlPr>
                    <w:rPr>
                      <w:rFonts w:ascii="Cambria Math" w:eastAsiaTheme="minorEastAsia" w:hAnsi="Cambria Math" w:cstheme="minorHAnsi"/>
                      <w:i/>
                    </w:rPr>
                  </m:ctrlPr>
                </m:dPr>
                <m:e>
                  <m:sSub>
                    <m:sSubPr>
                      <m:ctrlPr>
                        <w:rPr>
                          <w:rFonts w:ascii="Cambria Math" w:eastAsiaTheme="minorEastAsia" w:hAnsi="Cambria Math" w:cstheme="minorHAnsi"/>
                          <w:i/>
                        </w:rPr>
                      </m:ctrlPr>
                    </m:sSubPr>
                    <m:e>
                      <m:r>
                        <w:rPr>
                          <w:rFonts w:ascii="Cambria Math" w:eastAsiaTheme="minorEastAsia" w:hAnsi="Cambria Math" w:cstheme="minorHAnsi"/>
                        </w:rPr>
                        <m:t>Z</m:t>
                      </m:r>
                    </m:e>
                    <m:sub>
                      <m:r>
                        <w:rPr>
                          <w:rFonts w:ascii="Cambria Math" w:eastAsiaTheme="minorEastAsia" w:hAnsi="Cambria Math" w:cstheme="minorHAnsi"/>
                        </w:rPr>
                        <m:t>abc</m:t>
                      </m:r>
                    </m:sub>
                  </m:sSub>
                </m:e>
              </m:d>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Z</m:t>
                  </m:r>
                </m:e>
                <m:sub>
                  <m:r>
                    <w:rPr>
                      <w:rFonts w:ascii="Cambria Math" w:eastAsiaTheme="minorEastAsia" w:hAnsi="Cambria Math" w:cstheme="minorHAnsi"/>
                    </w:rPr>
                    <m:t>SR</m:t>
                  </m:r>
                </m:sub>
              </m:sSub>
              <m:r>
                <w:rPr>
                  <w:rFonts w:ascii="Cambria Math" w:eastAsiaTheme="minorEastAsia" w:hAnsi="Cambria Math" w:cstheme="minorHAnsi"/>
                </w:rPr>
                <m:t>]]</m:t>
              </m:r>
            </m:e>
            <m:sup>
              <m:r>
                <w:rPr>
                  <w:rFonts w:ascii="Cambria Math" w:eastAsiaTheme="minorEastAsia" w:hAnsi="Cambria Math" w:cstheme="minorHAnsi"/>
                </w:rPr>
                <m:t>-1</m:t>
              </m:r>
            </m:sup>
          </m:sSup>
          <m:r>
            <w:rPr>
              <w:rFonts w:ascii="Cambria Math" w:eastAsiaTheme="minorEastAsia" w:hAnsi="Cambria Math" w:cstheme="minorHAnsi"/>
            </w:rPr>
            <m:t>[</m:t>
          </m:r>
          <m:sSubSup>
            <m:sSubSupPr>
              <m:ctrlPr>
                <w:rPr>
                  <w:rFonts w:ascii="Cambria Math" w:eastAsiaTheme="minorEastAsia" w:hAnsi="Cambria Math" w:cstheme="minorHAnsi"/>
                  <w:i/>
                </w:rPr>
              </m:ctrlPr>
            </m:sSubSupPr>
            <m:e>
              <m:r>
                <w:rPr>
                  <w:rFonts w:ascii="Cambria Math" w:eastAsiaTheme="minorEastAsia" w:hAnsi="Cambria Math" w:cstheme="minorHAnsi"/>
                </w:rPr>
                <m:t>V</m:t>
              </m:r>
            </m:e>
            <m:sub>
              <m:r>
                <w:rPr>
                  <w:rFonts w:ascii="Cambria Math" w:eastAsiaTheme="minorEastAsia" w:hAnsi="Cambria Math" w:cstheme="minorHAnsi"/>
                </w:rPr>
                <m:t>Aa,b,c</m:t>
              </m:r>
            </m:sub>
            <m:sup>
              <m:r>
                <w:rPr>
                  <w:rFonts w:ascii="Cambria Math" w:eastAsiaTheme="minorEastAsia" w:hAnsi="Cambria Math" w:cstheme="minorHAnsi"/>
                </w:rPr>
                <m:t>'</m:t>
              </m:r>
            </m:sup>
          </m:sSubSup>
          <m:d>
            <m:dPr>
              <m:ctrlPr>
                <w:rPr>
                  <w:rFonts w:ascii="Cambria Math" w:eastAsiaTheme="minorEastAsia" w:hAnsi="Cambria Math" w:cstheme="minorHAnsi"/>
                  <w:i/>
                </w:rPr>
              </m:ctrlPr>
            </m:dPr>
            <m:e>
              <m:r>
                <w:rPr>
                  <w:rFonts w:ascii="Cambria Math" w:eastAsiaTheme="minorEastAsia" w:hAnsi="Cambria Math" w:cstheme="minorHAnsi"/>
                </w:rPr>
                <m:t>β</m:t>
              </m:r>
            </m:e>
          </m:d>
          <m:r>
            <w:rPr>
              <w:rFonts w:ascii="Cambria Math" w:eastAsiaTheme="minorEastAsia" w:hAnsi="Cambria Math" w:cstheme="minorHAnsi"/>
            </w:rPr>
            <m:t>]</m:t>
          </m:r>
        </m:oMath>
      </m:oMathPara>
    </w:p>
    <w:bookmarkEnd w:id="30"/>
    <w:p w14:paraId="5E86AAFD" w14:textId="77777777" w:rsidR="00DA3FB1" w:rsidRPr="00DA3FB1" w:rsidRDefault="00DA3FB1" w:rsidP="00DA3FB1">
      <w:pPr>
        <w:jc w:val="both"/>
        <w:rPr>
          <w:rFonts w:eastAsiaTheme="minorEastAsia" w:cstheme="minorHAnsi"/>
        </w:rPr>
      </w:pPr>
      <w:r w:rsidRPr="00DA3FB1">
        <w:rPr>
          <w:rFonts w:eastAsiaTheme="minorEastAsia" w:cstheme="minorHAnsi"/>
        </w:rPr>
        <w:t xml:space="preserve">İfadesi yazılabilmektedir. Bu noktadan sonra akan akımlar üzerinden β uzaklığına bağlı bir iterasyon da kısa devre öncesi ve sonrası β noktasından akan akım farkı </w:t>
      </w:r>
      <m:oMath>
        <m:sSubSup>
          <m:sSubSupPr>
            <m:ctrlPr>
              <w:rPr>
                <w:rFonts w:ascii="Cambria Math" w:eastAsiaTheme="minorEastAsia" w:hAnsi="Cambria Math" w:cstheme="minorHAnsi"/>
                <w:i/>
              </w:rPr>
            </m:ctrlPr>
          </m:sSubSupPr>
          <m:e>
            <m:r>
              <w:rPr>
                <w:rFonts w:ascii="Cambria Math" w:eastAsiaTheme="minorEastAsia" w:hAnsi="Cambria Math" w:cstheme="minorHAnsi"/>
              </w:rPr>
              <m:t>I</m:t>
            </m:r>
          </m:e>
          <m:sub>
            <m:r>
              <w:rPr>
                <w:rFonts w:ascii="Cambria Math" w:eastAsiaTheme="minorEastAsia" w:hAnsi="Cambria Math" w:cstheme="minorHAnsi"/>
              </w:rPr>
              <m:t>Aa,b,c</m:t>
            </m:r>
          </m:sub>
          <m:sup>
            <m:r>
              <w:rPr>
                <w:rFonts w:ascii="Cambria Math" w:eastAsiaTheme="minorEastAsia" w:hAnsi="Cambria Math" w:cstheme="minorHAnsi"/>
              </w:rPr>
              <m:t>'</m:t>
            </m:r>
          </m:sup>
        </m:sSubSup>
      </m:oMath>
      <w:r w:rsidRPr="00DA3FB1">
        <w:rPr>
          <w:rFonts w:eastAsiaTheme="minorEastAsia" w:cstheme="minorHAnsi"/>
        </w:rPr>
        <w:t xml:space="preserve"> aşağıdaki eşitliği sağlayana kadar bir döngü içinde β aralıklı olarak arttırılarak eşitlik kontrol edilir, eşitliğin sağlandığı anda ki β mesafesi kısa devre noktası olan A uzaklığına eşitlenmiş olur.</w:t>
      </w:r>
    </w:p>
    <w:p w14:paraId="1BEB1C73" w14:textId="0C266887" w:rsidR="00DA3FB1" w:rsidRPr="00DA3FB1" w:rsidRDefault="00AF0E99" w:rsidP="00DA3FB1">
      <w:pPr>
        <w:jc w:val="both"/>
        <w:rPr>
          <w:rFonts w:cstheme="minorHAnsi"/>
        </w:rPr>
      </w:pPr>
      <m:oMathPara>
        <m:oMath>
          <m:sSubSup>
            <m:sSubSupPr>
              <m:ctrlPr>
                <w:rPr>
                  <w:rFonts w:ascii="Cambria Math" w:eastAsiaTheme="minorEastAsia" w:hAnsi="Cambria Math" w:cstheme="minorHAnsi"/>
                  <w:i/>
                </w:rPr>
              </m:ctrlPr>
            </m:sSubSupPr>
            <m:e>
              <m:r>
                <w:rPr>
                  <w:rFonts w:ascii="Cambria Math" w:eastAsiaTheme="minorEastAsia" w:hAnsi="Cambria Math" w:cstheme="minorHAnsi"/>
                </w:rPr>
                <m:t>I</m:t>
              </m:r>
            </m:e>
            <m:sub>
              <m:r>
                <w:rPr>
                  <w:rFonts w:ascii="Cambria Math" w:eastAsiaTheme="minorEastAsia" w:hAnsi="Cambria Math" w:cstheme="minorHAnsi"/>
                </w:rPr>
                <m:t>Aa,b,c</m:t>
              </m:r>
            </m:sub>
            <m:sup>
              <m:r>
                <w:rPr>
                  <w:rFonts w:ascii="Cambria Math" w:eastAsiaTheme="minorEastAsia" w:hAnsi="Cambria Math" w:cstheme="minorHAnsi"/>
                </w:rPr>
                <m:t>'</m:t>
              </m:r>
            </m:sup>
          </m:sSubSup>
          <m:r>
            <w:rPr>
              <w:rFonts w:ascii="Cambria Math" w:eastAsiaTheme="minorEastAsia" w:hAnsi="Cambria Math" w:cstheme="minorHAnsi"/>
            </w:rPr>
            <m:t>=</m:t>
          </m:r>
          <m:sSubSup>
            <m:sSubSupPr>
              <m:ctrlPr>
                <w:rPr>
                  <w:rFonts w:ascii="Cambria Math" w:eastAsiaTheme="minorEastAsia" w:hAnsi="Cambria Math" w:cstheme="minorHAnsi"/>
                  <w:i/>
                </w:rPr>
              </m:ctrlPr>
            </m:sSubSupPr>
            <m:e>
              <m:r>
                <w:rPr>
                  <w:rFonts w:ascii="Cambria Math" w:eastAsiaTheme="minorEastAsia" w:hAnsi="Cambria Math" w:cstheme="minorHAnsi"/>
                </w:rPr>
                <m:t>I</m:t>
              </m:r>
            </m:e>
            <m:sub>
              <m:r>
                <w:rPr>
                  <w:rFonts w:ascii="Cambria Math" w:eastAsiaTheme="minorEastAsia" w:hAnsi="Cambria Math" w:cstheme="minorHAnsi"/>
                </w:rPr>
                <m:t>Pa,b,c</m:t>
              </m:r>
            </m:sub>
            <m:sup>
              <m:r>
                <w:rPr>
                  <w:rFonts w:ascii="Cambria Math" w:eastAsiaTheme="minorEastAsia" w:hAnsi="Cambria Math" w:cstheme="minorHAnsi"/>
                </w:rPr>
                <m:t>'</m:t>
              </m:r>
            </m:sup>
          </m:sSubSup>
          <m:r>
            <w:rPr>
              <w:rFonts w:ascii="Cambria Math" w:eastAsiaTheme="minorEastAsia" w:hAnsi="Cambria Math" w:cstheme="minorHAnsi"/>
            </w:rPr>
            <m:t>+</m:t>
          </m:r>
          <m:sSubSup>
            <m:sSubSupPr>
              <m:ctrlPr>
                <w:rPr>
                  <w:rFonts w:ascii="Cambria Math" w:eastAsiaTheme="minorEastAsia" w:hAnsi="Cambria Math" w:cstheme="minorHAnsi"/>
                  <w:i/>
                </w:rPr>
              </m:ctrlPr>
            </m:sSubSupPr>
            <m:e>
              <m:r>
                <w:rPr>
                  <w:rFonts w:ascii="Cambria Math" w:eastAsiaTheme="minorEastAsia" w:hAnsi="Cambria Math" w:cstheme="minorHAnsi"/>
                </w:rPr>
                <m:t>I</m:t>
              </m:r>
            </m:e>
            <m:sub>
              <m:r>
                <w:rPr>
                  <w:rFonts w:ascii="Cambria Math" w:eastAsiaTheme="minorEastAsia" w:hAnsi="Cambria Math" w:cstheme="minorHAnsi"/>
                </w:rPr>
                <m:t>Qa,b,c</m:t>
              </m:r>
            </m:sub>
            <m:sup>
              <m:r>
                <w:rPr>
                  <w:rFonts w:ascii="Cambria Math" w:eastAsiaTheme="minorEastAsia" w:hAnsi="Cambria Math" w:cstheme="minorHAnsi"/>
                </w:rPr>
                <m:t>'</m:t>
              </m:r>
            </m:sup>
          </m:sSubSup>
        </m:oMath>
      </m:oMathPara>
    </w:p>
    <w:p w14:paraId="1130141F" w14:textId="08B1CC09" w:rsidR="002C7A9E" w:rsidRPr="00C2096C" w:rsidRDefault="00DA3FB1" w:rsidP="00AE686D">
      <w:pPr>
        <w:pStyle w:val="Heading2"/>
      </w:pPr>
      <w:bookmarkStart w:id="31" w:name="_Toc520483008"/>
      <w:r>
        <w:t>Empedansa Bağlı Olarak Arıza Lokasyonu Tahmini</w:t>
      </w:r>
      <w:bookmarkEnd w:id="31"/>
    </w:p>
    <w:p w14:paraId="7420C74B" w14:textId="77777777" w:rsidR="00DA3FB1" w:rsidRPr="00DA3FB1" w:rsidRDefault="00DA3FB1" w:rsidP="00DA3FB1">
      <w:pPr>
        <w:jc w:val="both"/>
        <w:rPr>
          <w:rFonts w:cstheme="minorHAnsi"/>
        </w:rPr>
      </w:pPr>
      <w:r w:rsidRPr="00DA3FB1">
        <w:rPr>
          <w:rFonts w:cstheme="minorHAnsi"/>
        </w:rPr>
        <w:t>Eğer kısa devre anı ve öncesi için her hangi bir ölçülendirme yapılamıyorsa program başka bir algoritma yolunu izleyerek empedansa bağlı olarak lokasyon tahmini yapacaktır. Bu durumda baranın nominal işletme koşullarındaki gerilim değeri kısa devre gerilimi olarak alınarak işlemler bu kabul doğrultusunda yapılacaktır. Bu durumda;</w:t>
      </w:r>
    </w:p>
    <w:bookmarkStart w:id="32" w:name="_Hlk520473357"/>
    <w:p w14:paraId="288A87B3" w14:textId="77777777" w:rsidR="00DA3FB1" w:rsidRPr="00DA3FB1" w:rsidRDefault="00AF0E99" w:rsidP="00DA3FB1">
      <w:pPr>
        <w:jc w:val="center"/>
        <w:rPr>
          <w:rFonts w:eastAsiaTheme="minorEastAsia" w:cstheme="minorHAnsi"/>
        </w:rPr>
      </w:pPr>
      <m:oMathPara>
        <m:oMath>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BARA(nom)</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K</m:t>
              </m:r>
            </m:sub>
          </m:sSub>
        </m:oMath>
      </m:oMathPara>
    </w:p>
    <w:bookmarkEnd w:id="32"/>
    <w:p w14:paraId="6584B6D1" w14:textId="77777777" w:rsidR="00DA3FB1" w:rsidRPr="00DA3FB1" w:rsidRDefault="00DA3FB1" w:rsidP="00DA3FB1">
      <w:pPr>
        <w:jc w:val="both"/>
        <w:rPr>
          <w:rFonts w:cstheme="minorHAnsi"/>
        </w:rPr>
      </w:pPr>
      <w:r w:rsidRPr="00DA3FB1">
        <w:rPr>
          <w:rFonts w:cstheme="minorHAnsi"/>
        </w:rPr>
        <w:t>Kabulü ile elimizde kısa devre gücünü hesaplamaya yönelik gerilim ve kısa devre akım bilgisi olacaktır. Bu durumda kısa devre gücü akım ve gerilimin çarpımı olarak alınacaktır.</w:t>
      </w:r>
    </w:p>
    <w:bookmarkStart w:id="33" w:name="_Hlk520473636"/>
    <w:p w14:paraId="2F665322" w14:textId="77777777" w:rsidR="00DA3FB1" w:rsidRPr="00DA3FB1" w:rsidRDefault="00AF0E99" w:rsidP="00DA3FB1">
      <w:pPr>
        <w:jc w:val="center"/>
        <w:rPr>
          <w:rFonts w:eastAsiaTheme="minorEastAsia" w:cstheme="minorHAnsi"/>
        </w:rPr>
      </w:pPr>
      <m:oMathPara>
        <m:oMath>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K</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K</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K</m:t>
              </m:r>
            </m:sub>
          </m:sSub>
        </m:oMath>
      </m:oMathPara>
    </w:p>
    <w:bookmarkEnd w:id="33"/>
    <w:p w14:paraId="039005B7" w14:textId="77777777" w:rsidR="00DA3FB1" w:rsidRPr="00DA3FB1" w:rsidRDefault="00DA3FB1" w:rsidP="00DA3FB1">
      <w:pPr>
        <w:jc w:val="both"/>
        <w:rPr>
          <w:rFonts w:cstheme="minorHAnsi"/>
        </w:rPr>
      </w:pPr>
      <w:r w:rsidRPr="00DA3FB1">
        <w:rPr>
          <w:rFonts w:cstheme="minorHAnsi"/>
        </w:rPr>
        <w:lastRenderedPageBreak/>
        <w:t>Program bu işlemi yaptıktan sora diğer bir güç formülü üzerinden empedansı elde etmeye çalışacaktır.</w:t>
      </w:r>
    </w:p>
    <w:bookmarkStart w:id="34" w:name="_Hlk520473704"/>
    <w:p w14:paraId="4737E019" w14:textId="77777777" w:rsidR="00DA3FB1" w:rsidRPr="00DA3FB1" w:rsidRDefault="00AF0E99" w:rsidP="00DA3FB1">
      <w:pPr>
        <w:jc w:val="both"/>
        <w:rPr>
          <w:rFonts w:eastAsiaTheme="minorEastAsia" w:cstheme="minorHAnsi"/>
        </w:rPr>
      </w:pPr>
      <m:oMathPara>
        <m:oMath>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K</m:t>
              </m:r>
            </m:sub>
          </m:sSub>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I</m:t>
              </m:r>
            </m:e>
            <m:sub>
              <m:r>
                <w:rPr>
                  <w:rFonts w:ascii="Cambria Math" w:hAnsi="Cambria Math" w:cstheme="minorHAnsi"/>
                </w:rPr>
                <m:t>K</m:t>
              </m:r>
            </m:sub>
            <m:sup>
              <m:r>
                <w:rPr>
                  <w:rFonts w:ascii="Cambria Math" w:hAnsi="Cambria Math" w:cstheme="minorHAnsi"/>
                </w:rPr>
                <m:t>2</m:t>
              </m:r>
            </m:sup>
          </m:sSub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Z</m:t>
              </m:r>
            </m:e>
            <m:sub>
              <m:r>
                <w:rPr>
                  <w:rFonts w:ascii="Cambria Math" w:hAnsi="Cambria Math" w:cstheme="minorHAnsi"/>
                </w:rPr>
                <m:t>H</m:t>
              </m:r>
            </m:sub>
          </m:sSub>
        </m:oMath>
      </m:oMathPara>
    </w:p>
    <w:bookmarkEnd w:id="34"/>
    <w:p w14:paraId="459CF5C6" w14:textId="77777777" w:rsidR="00DA3FB1" w:rsidRPr="00DA3FB1" w:rsidRDefault="00DA3FB1" w:rsidP="00DA3FB1">
      <w:pPr>
        <w:jc w:val="both"/>
        <w:rPr>
          <w:rFonts w:eastAsiaTheme="minorEastAsia" w:cstheme="minorHAnsi"/>
        </w:rPr>
      </w:pPr>
      <w:r w:rsidRPr="00DA3FB1">
        <w:rPr>
          <w:rFonts w:cstheme="minorHAnsi"/>
        </w:rPr>
        <w:t xml:space="preserve">Yukarıda verilmiş olan denklemden hat empedansı </w:t>
      </w:r>
      <m:oMath>
        <m:sSub>
          <m:sSubPr>
            <m:ctrlPr>
              <w:rPr>
                <w:rFonts w:ascii="Cambria Math" w:hAnsi="Cambria Math" w:cstheme="minorHAnsi"/>
                <w:i/>
              </w:rPr>
            </m:ctrlPr>
          </m:sSubPr>
          <m:e>
            <m:r>
              <w:rPr>
                <w:rFonts w:ascii="Cambria Math" w:hAnsi="Cambria Math" w:cstheme="minorHAnsi"/>
              </w:rPr>
              <m:t>Z</m:t>
            </m:r>
          </m:e>
          <m:sub>
            <m:r>
              <w:rPr>
                <w:rFonts w:ascii="Cambria Math" w:hAnsi="Cambria Math" w:cstheme="minorHAnsi"/>
              </w:rPr>
              <m:t>H</m:t>
            </m:r>
          </m:sub>
        </m:sSub>
      </m:oMath>
      <w:r w:rsidRPr="00DA3FB1">
        <w:rPr>
          <w:rFonts w:eastAsiaTheme="minorEastAsia" w:cstheme="minorHAnsi"/>
        </w:rPr>
        <w:t xml:space="preserve"> çekilecek olursa arıza anında kısa devre akımının üstünden aktığı empedans değerine ulaşılmış olur. Bu noktadan sonra önemli olan kısım programın başında işleyecek AGC tespitinden, alarm oluşturmuş en uzaktaki AGC’ye gelene kadar akımın izlediği yoldaki empedans değerinin CBS gibi bir veri tabanından alınmasıdır. AGC’ye kadar olan bilinen empedans </w:t>
      </w:r>
      <m:oMath>
        <m:sSub>
          <m:sSubPr>
            <m:ctrlPr>
              <w:rPr>
                <w:rFonts w:ascii="Cambria Math" w:eastAsiaTheme="minorEastAsia" w:hAnsi="Cambria Math" w:cstheme="minorHAnsi"/>
                <w:i/>
              </w:rPr>
            </m:ctrlPr>
          </m:sSubPr>
          <m:e>
            <m:r>
              <w:rPr>
                <w:rFonts w:ascii="Cambria Math" w:eastAsiaTheme="minorEastAsia" w:hAnsi="Cambria Math" w:cstheme="minorHAnsi"/>
              </w:rPr>
              <m:t>Z</m:t>
            </m:r>
          </m:e>
          <m:sub>
            <m:r>
              <w:rPr>
                <w:rFonts w:ascii="Cambria Math" w:eastAsiaTheme="minorEastAsia" w:hAnsi="Cambria Math" w:cstheme="minorHAnsi"/>
              </w:rPr>
              <m:t>BİLİNEN</m:t>
            </m:r>
          </m:sub>
        </m:sSub>
      </m:oMath>
      <w:r w:rsidRPr="00DA3FB1">
        <w:rPr>
          <w:rFonts w:eastAsiaTheme="minorEastAsia" w:cstheme="minorHAnsi"/>
        </w:rPr>
        <w:t xml:space="preserve"> olsun. Bu durumda hesapladığımız hat empedansından bu değeri çıkarırsak kısa devre akımının AGC ile arıza noktasında arasındaki hattın empedans değerine ulaşılır.</w:t>
      </w:r>
    </w:p>
    <w:bookmarkStart w:id="35" w:name="_Hlk520474114"/>
    <w:p w14:paraId="318D8CD7" w14:textId="77777777" w:rsidR="00DA3FB1" w:rsidRPr="00DA3FB1" w:rsidRDefault="00AF0E99" w:rsidP="00DA3FB1">
      <w:pPr>
        <w:jc w:val="both"/>
        <w:rPr>
          <w:rFonts w:eastAsiaTheme="minorEastAsia" w:cstheme="minorHAnsi"/>
        </w:rPr>
      </w:pPr>
      <m:oMathPara>
        <m:oMath>
          <m:sSub>
            <m:sSubPr>
              <m:ctrlPr>
                <w:rPr>
                  <w:rFonts w:ascii="Cambria Math" w:hAnsi="Cambria Math" w:cstheme="minorHAnsi"/>
                  <w:i/>
                </w:rPr>
              </m:ctrlPr>
            </m:sSubPr>
            <m:e>
              <m:r>
                <w:rPr>
                  <w:rFonts w:ascii="Cambria Math" w:hAnsi="Cambria Math" w:cstheme="minorHAnsi"/>
                </w:rPr>
                <m:t>Z</m:t>
              </m:r>
            </m:e>
            <m:sub>
              <m:r>
                <w:rPr>
                  <w:rFonts w:ascii="Cambria Math" w:hAnsi="Cambria Math" w:cstheme="minorHAnsi"/>
                </w:rPr>
                <m:t>H</m:t>
              </m:r>
            </m:sub>
          </m:sSub>
          <m:r>
            <w:rPr>
              <w:rFonts w:ascii="Cambria Math" w:hAnsi="Cambria Math" w:cstheme="minorHAnsi"/>
            </w:rPr>
            <m:t>-</m:t>
          </m:r>
          <w:bookmarkStart w:id="36" w:name="_Hlk520473906"/>
          <m:sSub>
            <m:sSubPr>
              <m:ctrlPr>
                <w:rPr>
                  <w:rFonts w:ascii="Cambria Math" w:eastAsiaTheme="minorEastAsia" w:hAnsi="Cambria Math" w:cstheme="minorHAnsi"/>
                  <w:i/>
                </w:rPr>
              </m:ctrlPr>
            </m:sSubPr>
            <m:e>
              <m:r>
                <w:rPr>
                  <w:rFonts w:ascii="Cambria Math" w:eastAsiaTheme="minorEastAsia" w:hAnsi="Cambria Math" w:cstheme="minorHAnsi"/>
                </w:rPr>
                <m:t>Z</m:t>
              </m:r>
            </m:e>
            <m:sub>
              <m:r>
                <w:rPr>
                  <w:rFonts w:ascii="Cambria Math" w:eastAsiaTheme="minorEastAsia" w:hAnsi="Cambria Math" w:cstheme="minorHAnsi"/>
                </w:rPr>
                <m:t>BİLİNEN</m:t>
              </m:r>
            </m:sub>
          </m:sSub>
          <w:bookmarkEnd w:id="36"/>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Z</m:t>
              </m:r>
            </m:e>
            <m:sub>
              <m:r>
                <w:rPr>
                  <w:rFonts w:ascii="Cambria Math" w:eastAsiaTheme="minorEastAsia" w:hAnsi="Cambria Math" w:cstheme="minorHAnsi"/>
                </w:rPr>
                <m:t>AGC-K</m:t>
              </m:r>
            </m:sub>
          </m:sSub>
        </m:oMath>
      </m:oMathPara>
    </w:p>
    <w:bookmarkEnd w:id="35"/>
    <w:p w14:paraId="1E60DAC4" w14:textId="7376CF4D" w:rsidR="00DA3FB1" w:rsidRDefault="00DA3FB1" w:rsidP="00DA3FB1">
      <w:pPr>
        <w:jc w:val="both"/>
        <w:rPr>
          <w:rFonts w:cstheme="minorHAnsi"/>
        </w:rPr>
      </w:pPr>
      <w:r w:rsidRPr="00DA3FB1">
        <w:rPr>
          <w:rFonts w:cstheme="minorHAnsi"/>
        </w:rPr>
        <w:t>Elde edilen son empedans hattın kilometre başı empedans değerine bölünürse kısa devre noktasının AGC’den kaç m sonra olduğu hesaplanmaktadır.</w:t>
      </w:r>
    </w:p>
    <w:p w14:paraId="2FFBAE0A" w14:textId="65509337" w:rsidR="00DA3FB1" w:rsidRDefault="00DA3FB1" w:rsidP="00DA3FB1">
      <w:pPr>
        <w:jc w:val="both"/>
        <w:rPr>
          <w:rFonts w:cstheme="minorHAnsi"/>
        </w:rPr>
      </w:pPr>
    </w:p>
    <w:p w14:paraId="5F2CA029" w14:textId="4E093669" w:rsidR="00DA3FB1" w:rsidRDefault="00DA3FB1" w:rsidP="00DA3FB1">
      <w:pPr>
        <w:jc w:val="both"/>
        <w:rPr>
          <w:rFonts w:cstheme="minorHAnsi"/>
        </w:rPr>
      </w:pPr>
    </w:p>
    <w:p w14:paraId="52793B1A" w14:textId="0FDD2FF0" w:rsidR="00DA3FB1" w:rsidRDefault="00DA3FB1" w:rsidP="00DA3FB1">
      <w:pPr>
        <w:jc w:val="both"/>
        <w:rPr>
          <w:rFonts w:cstheme="minorHAnsi"/>
        </w:rPr>
      </w:pPr>
    </w:p>
    <w:p w14:paraId="3384B559" w14:textId="052DE2CA" w:rsidR="00DA3FB1" w:rsidRDefault="00DA3FB1" w:rsidP="00DA3FB1">
      <w:pPr>
        <w:jc w:val="both"/>
        <w:rPr>
          <w:rFonts w:cstheme="minorHAnsi"/>
        </w:rPr>
      </w:pPr>
    </w:p>
    <w:p w14:paraId="4C620F7D" w14:textId="68F8F969" w:rsidR="00DA3FB1" w:rsidRDefault="00DA3FB1" w:rsidP="00DA3FB1">
      <w:pPr>
        <w:jc w:val="both"/>
        <w:rPr>
          <w:rFonts w:cstheme="minorHAnsi"/>
        </w:rPr>
      </w:pPr>
    </w:p>
    <w:p w14:paraId="32852A88" w14:textId="39BD60C6" w:rsidR="00DA3FB1" w:rsidRDefault="00DA3FB1" w:rsidP="00DA3FB1">
      <w:pPr>
        <w:jc w:val="both"/>
        <w:rPr>
          <w:rFonts w:cstheme="minorHAnsi"/>
        </w:rPr>
      </w:pPr>
    </w:p>
    <w:p w14:paraId="31365CB4" w14:textId="0D8F37E4" w:rsidR="00DA3FB1" w:rsidRDefault="00DA3FB1" w:rsidP="00DA3FB1">
      <w:pPr>
        <w:jc w:val="both"/>
        <w:rPr>
          <w:rFonts w:cstheme="minorHAnsi"/>
        </w:rPr>
      </w:pPr>
    </w:p>
    <w:p w14:paraId="4A5FD8C7" w14:textId="5A0C37E9" w:rsidR="00DA3FB1" w:rsidRDefault="00DA3FB1" w:rsidP="00DA3FB1">
      <w:pPr>
        <w:jc w:val="both"/>
        <w:rPr>
          <w:rFonts w:cstheme="minorHAnsi"/>
        </w:rPr>
      </w:pPr>
    </w:p>
    <w:p w14:paraId="21C9DBE2" w14:textId="580538B4" w:rsidR="00DA3FB1" w:rsidRDefault="00DA3FB1" w:rsidP="00DA3FB1">
      <w:pPr>
        <w:jc w:val="both"/>
        <w:rPr>
          <w:rFonts w:cstheme="minorHAnsi"/>
        </w:rPr>
      </w:pPr>
    </w:p>
    <w:p w14:paraId="5B5D35CB" w14:textId="21E595DF" w:rsidR="00DA3FB1" w:rsidRDefault="00DA3FB1" w:rsidP="00DA3FB1">
      <w:pPr>
        <w:jc w:val="both"/>
        <w:rPr>
          <w:rFonts w:cstheme="minorHAnsi"/>
        </w:rPr>
      </w:pPr>
    </w:p>
    <w:p w14:paraId="7FB35FC7" w14:textId="77777777" w:rsidR="00DA3FB1" w:rsidRPr="00DA3FB1" w:rsidRDefault="00DA3FB1" w:rsidP="00DA3FB1">
      <w:pPr>
        <w:jc w:val="both"/>
        <w:rPr>
          <w:rFonts w:cstheme="minorHAnsi"/>
        </w:rPr>
      </w:pPr>
    </w:p>
    <w:p w14:paraId="58940461" w14:textId="77777777" w:rsidR="00DA3FB1" w:rsidRDefault="00DA3FB1" w:rsidP="00AE686D"/>
    <w:p w14:paraId="14692AB2" w14:textId="22AA1F13" w:rsidR="00F02DAC" w:rsidRDefault="00F02DAC" w:rsidP="00F02DAC">
      <w:pPr>
        <w:jc w:val="center"/>
      </w:pPr>
    </w:p>
    <w:p w14:paraId="2AD26DCF" w14:textId="5678ADA9" w:rsidR="00DA3FB1" w:rsidRPr="00DA3FB1" w:rsidRDefault="008156C7" w:rsidP="00DA3FB1">
      <w:pPr>
        <w:pStyle w:val="Heading1"/>
        <w:spacing w:line="360" w:lineRule="auto"/>
        <w:rPr>
          <w:rFonts w:asciiTheme="minorHAnsi" w:hAnsiTheme="minorHAnsi" w:cstheme="minorHAnsi"/>
          <w:sz w:val="26"/>
          <w:szCs w:val="26"/>
        </w:rPr>
      </w:pPr>
      <w:bookmarkStart w:id="37" w:name="_Toc520483009"/>
      <w:r>
        <w:rPr>
          <w:noProof/>
        </w:rPr>
        <w:lastRenderedPageBreak/>
        <mc:AlternateContent>
          <mc:Choice Requires="wps">
            <w:drawing>
              <wp:anchor distT="0" distB="0" distL="114300" distR="114300" simplePos="0" relativeHeight="251659264" behindDoc="0" locked="0" layoutInCell="1" allowOverlap="1" wp14:anchorId="48D4944C" wp14:editId="1A7B442D">
                <wp:simplePos x="0" y="0"/>
                <wp:positionH relativeFrom="column">
                  <wp:posOffset>2118360</wp:posOffset>
                </wp:positionH>
                <wp:positionV relativeFrom="paragraph">
                  <wp:posOffset>254635</wp:posOffset>
                </wp:positionV>
                <wp:extent cx="1752600" cy="426720"/>
                <wp:effectExtent l="0" t="0" r="19050" b="11430"/>
                <wp:wrapNone/>
                <wp:docPr id="8" name="Akış Çizelgesi: Sonlandırıcı 8"/>
                <wp:cNvGraphicFramePr/>
                <a:graphic xmlns:a="http://schemas.openxmlformats.org/drawingml/2006/main">
                  <a:graphicData uri="http://schemas.microsoft.com/office/word/2010/wordprocessingShape">
                    <wps:wsp>
                      <wps:cNvSpPr/>
                      <wps:spPr>
                        <a:xfrm>
                          <a:off x="0" y="0"/>
                          <a:ext cx="1752600" cy="426720"/>
                        </a:xfrm>
                        <a:prstGeom prst="flowChartTerminator">
                          <a:avLst/>
                        </a:prstGeom>
                        <a:solidFill>
                          <a:srgbClr val="5B9BD5"/>
                        </a:solidFill>
                        <a:ln w="12700" cap="flat" cmpd="sng" algn="ctr">
                          <a:solidFill>
                            <a:srgbClr val="5B9BD5">
                              <a:shade val="50000"/>
                            </a:srgbClr>
                          </a:solidFill>
                          <a:prstDash val="solid"/>
                          <a:miter lim="800000"/>
                        </a:ln>
                        <a:effectLst/>
                      </wps:spPr>
                      <wps:txbx>
                        <w:txbxContent>
                          <w:p w14:paraId="4F4BEB63" w14:textId="77777777" w:rsidR="00DA3FB1" w:rsidRPr="00FD1775" w:rsidRDefault="00DA3FB1" w:rsidP="00DA3FB1">
                            <w:pPr>
                              <w:jc w:val="center"/>
                              <w:rPr>
                                <w:color w:val="FFFFFF" w:themeColor="background1"/>
                                <w:sz w:val="24"/>
                                <w:szCs w:val="24"/>
                              </w:rPr>
                            </w:pPr>
                            <w:r w:rsidRPr="00FD1775">
                              <w:rPr>
                                <w:color w:val="FFFFFF" w:themeColor="background1"/>
                                <w:sz w:val="24"/>
                                <w:szCs w:val="24"/>
                              </w:rPr>
                              <w:t>BAŞLA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8D4944C" id="_x0000_t116" coordsize="21600,21600" o:spt="116" path="m3475,qx,10800,3475,21600l18125,21600qx21600,10800,18125,xe">
                <v:stroke joinstyle="miter"/>
                <v:path gradientshapeok="t" o:connecttype="rect" textboxrect="1018,3163,20582,18437"/>
              </v:shapetype>
              <v:shape id="Akış Çizelgesi: Sonlandırıcı 8" o:spid="_x0000_s1026" type="#_x0000_t116" style="position:absolute;left:0;text-align:left;margin-left:166.8pt;margin-top:20.05pt;width:138pt;height:3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" fillcolor="#5b9bd5" strokecolor="#41719c" strokeweight="1pt">
                <v:textbox>
                  <w:txbxContent>
                    <w:p w14:paraId="4F4BEB63" w14:textId="77777777" w:rsidR="00DA3FB1" w:rsidRPr="00FD1775" w:rsidRDefault="00DA3FB1" w:rsidP="00DA3FB1">
                      <w:pPr>
                        <w:jc w:val="center"/>
                        <w:rPr>
                          <w:color w:val="FFFFFF" w:themeColor="background1"/>
                          <w:sz w:val="24"/>
                          <w:szCs w:val="24"/>
                        </w:rPr>
                      </w:pPr>
                      <w:r w:rsidRPr="00FD1775">
                        <w:rPr>
                          <w:color w:val="FFFFFF" w:themeColor="background1"/>
                          <w:sz w:val="24"/>
                          <w:szCs w:val="24"/>
                        </w:rPr>
                        <w:t>BAŞLA</w:t>
                      </w:r>
                    </w:p>
                  </w:txbxContent>
                </v:textbox>
              </v:shape>
            </w:pict>
          </mc:Fallback>
        </mc:AlternateContent>
      </w:r>
      <w:r w:rsidR="00DA3FB1">
        <w:rPr>
          <w:rFonts w:asciiTheme="minorHAnsi" w:hAnsiTheme="minorHAnsi" w:cstheme="minorHAnsi"/>
          <w:sz w:val="26"/>
          <w:szCs w:val="26"/>
        </w:rPr>
        <w:t>ALGORİTMA ŞEMASI</w:t>
      </w:r>
      <w:bookmarkEnd w:id="37"/>
    </w:p>
    <w:bookmarkStart w:id="38" w:name="_Toc520483010"/>
    <w:p w14:paraId="65CB71AB" w14:textId="6CF49BCE" w:rsidR="00DA3FB1" w:rsidRDefault="008156C7" w:rsidP="00DA3FB1">
      <w:pPr>
        <w:pStyle w:val="Heading1"/>
        <w:numPr>
          <w:ilvl w:val="0"/>
          <w:numId w:val="0"/>
        </w:numPr>
      </w:pPr>
      <w:r>
        <w:rPr>
          <w:noProof/>
        </w:rPr>
        <mc:AlternateContent>
          <mc:Choice Requires="wps">
            <w:drawing>
              <wp:anchor distT="0" distB="0" distL="114300" distR="114300" simplePos="0" relativeHeight="251693056" behindDoc="0" locked="0" layoutInCell="1" allowOverlap="1" wp14:anchorId="1DB93738" wp14:editId="7F1424E7">
                <wp:simplePos x="0" y="0"/>
                <wp:positionH relativeFrom="column">
                  <wp:posOffset>3009900</wp:posOffset>
                </wp:positionH>
                <wp:positionV relativeFrom="paragraph">
                  <wp:posOffset>210185</wp:posOffset>
                </wp:positionV>
                <wp:extent cx="0" cy="396240"/>
                <wp:effectExtent l="76200" t="0" r="57150" b="60960"/>
                <wp:wrapNone/>
                <wp:docPr id="52" name="Düz Ok Bağlayıcısı 52"/>
                <wp:cNvGraphicFramePr/>
                <a:graphic xmlns:a="http://schemas.openxmlformats.org/drawingml/2006/main">
                  <a:graphicData uri="http://schemas.microsoft.com/office/word/2010/wordprocessingShape">
                    <wps:wsp>
                      <wps:cNvCnPr/>
                      <wps:spPr>
                        <a:xfrm>
                          <a:off x="0" y="0"/>
                          <a:ext cx="0" cy="396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842023A" id="_x0000_t32" coordsize="21600,21600" o:spt="32" o:oned="t" path="m,l21600,21600e" filled="f">
                <v:path arrowok="t" fillok="f" o:connecttype="none"/>
                <o:lock v:ext="edit" shapetype="t"/>
              </v:shapetype>
              <v:shape id="Düz Ok Bağlayıcısı 52" o:spid="_x0000_s1026" type="#_x0000_t32" style="position:absolute;margin-left:237pt;margin-top:16.55pt;width:0;height:31.2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" strokecolor="#4579b8 [3044]">
                <v:stroke endarrow="block"/>
              </v:shape>
            </w:pict>
          </mc:Fallback>
        </mc:AlternateContent>
      </w:r>
      <w:r w:rsidR="00DA3FB1">
        <w:rPr>
          <w:noProof/>
        </w:rPr>
        <mc:AlternateContent>
          <mc:Choice Requires="wps">
            <w:drawing>
              <wp:anchor distT="0" distB="0" distL="114300" distR="114300" simplePos="0" relativeHeight="251669504" behindDoc="0" locked="0" layoutInCell="1" allowOverlap="1" wp14:anchorId="22F457CC" wp14:editId="4571C1ED">
                <wp:simplePos x="0" y="0"/>
                <wp:positionH relativeFrom="column">
                  <wp:posOffset>4328160</wp:posOffset>
                </wp:positionH>
                <wp:positionV relativeFrom="paragraph">
                  <wp:posOffset>2176145</wp:posOffset>
                </wp:positionV>
                <wp:extent cx="205740" cy="358140"/>
                <wp:effectExtent l="0" t="0" r="22860" b="22860"/>
                <wp:wrapNone/>
                <wp:docPr id="7" name="Dikdörtgen: Yuvarlatılmış Köşeler 7"/>
                <wp:cNvGraphicFramePr/>
                <a:graphic xmlns:a="http://schemas.openxmlformats.org/drawingml/2006/main">
                  <a:graphicData uri="http://schemas.microsoft.com/office/word/2010/wordprocessingShape">
                    <wps:wsp>
                      <wps:cNvSpPr/>
                      <wps:spPr>
                        <a:xfrm>
                          <a:off x="0" y="0"/>
                          <a:ext cx="205740" cy="358140"/>
                        </a:xfrm>
                        <a:prstGeom prst="roundRect">
                          <a:avLst>
                            <a:gd name="adj" fmla="val 0"/>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DAB4000" w14:textId="77777777" w:rsidR="00DA3FB1" w:rsidRPr="00DD2E7F" w:rsidRDefault="00DA3FB1" w:rsidP="00DA3FB1">
                            <w:pPr>
                              <w:jc w:val="center"/>
                              <w:rPr>
                                <w:sz w:val="28"/>
                                <w:szCs w:val="28"/>
                              </w:rPr>
                            </w:pPr>
                            <w:r w:rsidRPr="00DD2E7F">
                              <w:rPr>
                                <w:sz w:val="28"/>
                                <w:szCs w:val="28"/>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F457CC" id="Dikdörtgen: Yuvarlatılmış Köşeler 7" o:spid="_x0000_s1027" style="position:absolute;margin-left:340.8pt;margin-top:171.35pt;width:16.2pt;height:28.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" fillcolor="white [3201]" strokecolor="white [3212]" strokeweight="2pt">
                <v:textbox>
                  <w:txbxContent>
                    <w:p w14:paraId="2DAB4000" w14:textId="77777777" w:rsidR="00DA3FB1" w:rsidRPr="00DD2E7F" w:rsidRDefault="00DA3FB1" w:rsidP="00DA3FB1">
                      <w:pPr>
                        <w:jc w:val="center"/>
                        <w:rPr>
                          <w:sz w:val="28"/>
                          <w:szCs w:val="28"/>
                        </w:rPr>
                      </w:pPr>
                      <w:r w:rsidRPr="00DD2E7F">
                        <w:rPr>
                          <w:sz w:val="28"/>
                          <w:szCs w:val="28"/>
                        </w:rPr>
                        <w:t>H</w:t>
                      </w:r>
                    </w:p>
                  </w:txbxContent>
                </v:textbox>
              </v:roundrect>
            </w:pict>
          </mc:Fallback>
        </mc:AlternateContent>
      </w:r>
      <w:bookmarkEnd w:id="38"/>
    </w:p>
    <w:p w14:paraId="2EE342B9" w14:textId="52567603" w:rsidR="00DA3FB1" w:rsidRDefault="008156C7" w:rsidP="00DA3FB1">
      <w:r>
        <w:rPr>
          <w:b/>
          <w:noProof/>
        </w:rPr>
        <mc:AlternateContent>
          <mc:Choice Requires="wps">
            <w:drawing>
              <wp:anchor distT="0" distB="0" distL="114300" distR="114300" simplePos="0" relativeHeight="251660288" behindDoc="0" locked="0" layoutInCell="1" allowOverlap="1" wp14:anchorId="28BBE32B" wp14:editId="600A1D54">
                <wp:simplePos x="0" y="0"/>
                <wp:positionH relativeFrom="margin">
                  <wp:posOffset>1921510</wp:posOffset>
                </wp:positionH>
                <wp:positionV relativeFrom="paragraph">
                  <wp:posOffset>257810</wp:posOffset>
                </wp:positionV>
                <wp:extent cx="2141220" cy="762000"/>
                <wp:effectExtent l="19050" t="0" r="30480" b="19050"/>
                <wp:wrapNone/>
                <wp:docPr id="10" name="Paralelkenar 10"/>
                <wp:cNvGraphicFramePr/>
                <a:graphic xmlns:a="http://schemas.openxmlformats.org/drawingml/2006/main">
                  <a:graphicData uri="http://schemas.microsoft.com/office/word/2010/wordprocessingShape">
                    <wps:wsp>
                      <wps:cNvSpPr/>
                      <wps:spPr>
                        <a:xfrm>
                          <a:off x="0" y="0"/>
                          <a:ext cx="2141220" cy="762000"/>
                        </a:xfrm>
                        <a:prstGeom prst="parallelogram">
                          <a:avLst>
                            <a:gd name="adj" fmla="val 66176"/>
                          </a:avLst>
                        </a:prstGeom>
                        <a:solidFill>
                          <a:srgbClr val="5B9BD5"/>
                        </a:solidFill>
                        <a:ln w="12700" cap="flat" cmpd="sng" algn="ctr">
                          <a:solidFill>
                            <a:srgbClr val="5B9BD5">
                              <a:shade val="50000"/>
                            </a:srgbClr>
                          </a:solidFill>
                          <a:prstDash val="solid"/>
                          <a:miter lim="800000"/>
                        </a:ln>
                        <a:effectLst/>
                      </wps:spPr>
                      <wps:txbx>
                        <w:txbxContent>
                          <w:p w14:paraId="5DFFFE97" w14:textId="77777777" w:rsidR="00DA3FB1" w:rsidRPr="00FD1775" w:rsidRDefault="00DA3FB1" w:rsidP="00DA3FB1">
                            <w:pPr>
                              <w:jc w:val="center"/>
                              <w:rPr>
                                <w:color w:val="FFFFFF" w:themeColor="background1"/>
                                <w:sz w:val="24"/>
                                <w:szCs w:val="24"/>
                              </w:rPr>
                            </w:pPr>
                            <w:r w:rsidRPr="00FD1775">
                              <w:rPr>
                                <w:color w:val="FFFFFF" w:themeColor="background1"/>
                                <w:sz w:val="24"/>
                                <w:szCs w:val="24"/>
                              </w:rPr>
                              <w:t>V, I DEĞERLERİNİ 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BE32B"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kenar 10" o:spid="_x0000_s1028" type="#_x0000_t7" style="position:absolute;margin-left:151.3pt;margin-top:20.3pt;width:168.6pt;height:60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" adj="5087" fillcolor="#5b9bd5" strokecolor="#41719c" strokeweight="1pt">
                <v:textbox>
                  <w:txbxContent>
                    <w:p w14:paraId="5DFFFE97" w14:textId="77777777" w:rsidR="00DA3FB1" w:rsidRPr="00FD1775" w:rsidRDefault="00DA3FB1" w:rsidP="00DA3FB1">
                      <w:pPr>
                        <w:jc w:val="center"/>
                        <w:rPr>
                          <w:color w:val="FFFFFF" w:themeColor="background1"/>
                          <w:sz w:val="24"/>
                          <w:szCs w:val="24"/>
                        </w:rPr>
                      </w:pPr>
                      <w:r w:rsidRPr="00FD1775">
                        <w:rPr>
                          <w:color w:val="FFFFFF" w:themeColor="background1"/>
                          <w:sz w:val="24"/>
                          <w:szCs w:val="24"/>
                        </w:rPr>
                        <w:t>V, I DEĞERLERİNİ OKU</w:t>
                      </w:r>
                    </w:p>
                  </w:txbxContent>
                </v:textbox>
                <w10:wrap anchorx="margin"/>
              </v:shape>
            </w:pict>
          </mc:Fallback>
        </mc:AlternateContent>
      </w:r>
    </w:p>
    <w:p w14:paraId="679A350D" w14:textId="1D795249" w:rsidR="00DA3FB1" w:rsidRDefault="00DA3FB1" w:rsidP="00DA3FB1"/>
    <w:p w14:paraId="1052D638" w14:textId="3563E99E" w:rsidR="00DA3FB1" w:rsidRDefault="00DA3FB1" w:rsidP="00DA3FB1"/>
    <w:p w14:paraId="5506323B" w14:textId="23A7A8A0" w:rsidR="00DA3FB1" w:rsidRDefault="008156C7" w:rsidP="00DA3FB1">
      <w:r>
        <w:rPr>
          <w:noProof/>
        </w:rPr>
        <mc:AlternateContent>
          <mc:Choice Requires="wps">
            <w:drawing>
              <wp:anchor distT="0" distB="0" distL="114300" distR="114300" simplePos="0" relativeHeight="251664384" behindDoc="0" locked="0" layoutInCell="1" allowOverlap="1" wp14:anchorId="3B5FAB58" wp14:editId="56D9A148">
                <wp:simplePos x="0" y="0"/>
                <wp:positionH relativeFrom="column">
                  <wp:posOffset>4914900</wp:posOffset>
                </wp:positionH>
                <wp:positionV relativeFrom="paragraph">
                  <wp:posOffset>4445</wp:posOffset>
                </wp:positionV>
                <wp:extent cx="1318260" cy="358140"/>
                <wp:effectExtent l="0" t="0" r="15240" b="22860"/>
                <wp:wrapNone/>
                <wp:docPr id="17" name="Dikdörtgen 17"/>
                <wp:cNvGraphicFramePr/>
                <a:graphic xmlns:a="http://schemas.openxmlformats.org/drawingml/2006/main">
                  <a:graphicData uri="http://schemas.microsoft.com/office/word/2010/wordprocessingShape">
                    <wps:wsp>
                      <wps:cNvSpPr/>
                      <wps:spPr>
                        <a:xfrm>
                          <a:off x="0" y="0"/>
                          <a:ext cx="1318260" cy="358140"/>
                        </a:xfrm>
                        <a:prstGeom prst="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58DC54AE" w14:textId="77777777" w:rsidR="00DA3FB1" w:rsidRPr="00A07EE8" w:rsidRDefault="00AF0E99" w:rsidP="00DA3FB1">
                            <w:pPr>
                              <w:jc w:val="center"/>
                              <w:rPr>
                                <w:rFonts w:ascii="Times New Roman" w:eastAsiaTheme="minorEastAsia"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BARA(nom)</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K</m:t>
                                    </m:r>
                                  </m:sub>
                                </m:sSub>
                              </m:oMath>
                            </m:oMathPara>
                          </w:p>
                          <w:p w14:paraId="17A97014" w14:textId="77777777" w:rsidR="00DA3FB1" w:rsidRDefault="00DA3FB1" w:rsidP="00DA3F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B5FAB58" id="Dikdörtgen 17" o:spid="_x0000_s1029" style="position:absolute;margin-left:387pt;margin-top:.35pt;width:103.8pt;height:28.2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" fillcolor="#4bacc6 [3208]" strokecolor="#205867 [1608]" strokeweight="2pt">
                <v:textbox>
                  <w:txbxContent>
                    <w:p w14:paraId="58DC54AE" w14:textId="77777777" w:rsidR="00DA3FB1" w:rsidRPr="00A07EE8" w:rsidRDefault="00AF0E99" w:rsidP="00DA3FB1">
                      <w:pPr>
                        <w:jc w:val="center"/>
                        <w:rPr>
                          <w:rFonts w:ascii="Times New Roman" w:eastAsiaTheme="minorEastAsia"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BARA(nom)</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K</m:t>
                              </m:r>
                            </m:sub>
                          </m:sSub>
                        </m:oMath>
                      </m:oMathPara>
                    </w:p>
                    <w:p w14:paraId="17A97014" w14:textId="77777777" w:rsidR="00DA3FB1" w:rsidRDefault="00DA3FB1" w:rsidP="00DA3FB1">
                      <w:pPr>
                        <w:jc w:val="center"/>
                      </w:pP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2362153F" wp14:editId="43C3D60E">
                <wp:simplePos x="0" y="0"/>
                <wp:positionH relativeFrom="column">
                  <wp:posOffset>4366260</wp:posOffset>
                </wp:positionH>
                <wp:positionV relativeFrom="paragraph">
                  <wp:posOffset>202565</wp:posOffset>
                </wp:positionV>
                <wp:extent cx="495300" cy="708660"/>
                <wp:effectExtent l="0" t="76200" r="0" b="34290"/>
                <wp:wrapNone/>
                <wp:docPr id="16" name="Bağlayıcı: Dirsek 16"/>
                <wp:cNvGraphicFramePr/>
                <a:graphic xmlns:a="http://schemas.openxmlformats.org/drawingml/2006/main">
                  <a:graphicData uri="http://schemas.microsoft.com/office/word/2010/wordprocessingShape">
                    <wps:wsp>
                      <wps:cNvCnPr/>
                      <wps:spPr>
                        <a:xfrm flipV="1">
                          <a:off x="0" y="0"/>
                          <a:ext cx="495300" cy="708660"/>
                        </a:xfrm>
                        <a:prstGeom prst="bentConnector3">
                          <a:avLst>
                            <a:gd name="adj1" fmla="val 45208"/>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EE8C518" id="_x0000_t34" coordsize="21600,21600" o:spt="34" o:oned="t" adj="10800" path="m,l@0,0@0,21600,21600,21600e" filled="f">
                <v:stroke joinstyle="miter"/>
                <v:formulas>
                  <v:f eqn="val #0"/>
                </v:formulas>
                <v:path arrowok="t" fillok="f" o:connecttype="none"/>
                <v:handles>
                  <v:h position="#0,center"/>
                </v:handles>
                <o:lock v:ext="edit" shapetype="t"/>
              </v:shapetype>
              <v:shape id="Bağlayıcı: Dirsek 16" o:spid="_x0000_s1026" type="#_x0000_t34" style="position:absolute;margin-left:343.8pt;margin-top:15.95pt;width:39pt;height:55.8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" adj="9765" strokecolor="#4579b8 [3044]">
                <v:stroke endarrow="block"/>
              </v:shape>
            </w:pict>
          </mc:Fallback>
        </mc:AlternateContent>
      </w:r>
      <w:r>
        <w:rPr>
          <w:noProof/>
        </w:rPr>
        <mc:AlternateContent>
          <mc:Choice Requires="wps">
            <w:drawing>
              <wp:anchor distT="0" distB="0" distL="114300" distR="114300" simplePos="0" relativeHeight="251694080" behindDoc="0" locked="0" layoutInCell="1" allowOverlap="1" wp14:anchorId="18D5C290" wp14:editId="56AE5781">
                <wp:simplePos x="0" y="0"/>
                <wp:positionH relativeFrom="column">
                  <wp:posOffset>2979420</wp:posOffset>
                </wp:positionH>
                <wp:positionV relativeFrom="paragraph">
                  <wp:posOffset>42545</wp:posOffset>
                </wp:positionV>
                <wp:extent cx="0" cy="327660"/>
                <wp:effectExtent l="76200" t="0" r="76200" b="53340"/>
                <wp:wrapNone/>
                <wp:docPr id="53" name="Düz Ok Bağlayıcısı 53"/>
                <wp:cNvGraphicFramePr/>
                <a:graphic xmlns:a="http://schemas.openxmlformats.org/drawingml/2006/main">
                  <a:graphicData uri="http://schemas.microsoft.com/office/word/2010/wordprocessingShape">
                    <wps:wsp>
                      <wps:cNvCnPr/>
                      <wps:spPr>
                        <a:xfrm>
                          <a:off x="0" y="0"/>
                          <a:ext cx="0" cy="3276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B25124" id="Düz Ok Bağlayıcısı 53" o:spid="_x0000_s1026" type="#_x0000_t32" style="position:absolute;margin-left:234.6pt;margin-top:3.35pt;width:0;height:25.8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" strokecolor="#4579b8 [3044]">
                <v:stroke endarrow="block"/>
              </v:shape>
            </w:pict>
          </mc:Fallback>
        </mc:AlternateContent>
      </w:r>
    </w:p>
    <w:p w14:paraId="768E4504" w14:textId="46819C16" w:rsidR="00DA3FB1" w:rsidRDefault="008156C7" w:rsidP="00DA3FB1">
      <w:r>
        <w:rPr>
          <w:noProof/>
        </w:rPr>
        <mc:AlternateContent>
          <mc:Choice Requires="wps">
            <w:drawing>
              <wp:anchor distT="0" distB="0" distL="114300" distR="114300" simplePos="0" relativeHeight="251678720" behindDoc="0" locked="0" layoutInCell="1" allowOverlap="1" wp14:anchorId="03825F13" wp14:editId="196D6F34">
                <wp:simplePos x="0" y="0"/>
                <wp:positionH relativeFrom="column">
                  <wp:posOffset>5577840</wp:posOffset>
                </wp:positionH>
                <wp:positionV relativeFrom="paragraph">
                  <wp:posOffset>40005</wp:posOffset>
                </wp:positionV>
                <wp:extent cx="7620" cy="365760"/>
                <wp:effectExtent l="57150" t="0" r="68580" b="53340"/>
                <wp:wrapNone/>
                <wp:docPr id="35" name="Düz Ok Bağlayıcısı 35"/>
                <wp:cNvGraphicFramePr/>
                <a:graphic xmlns:a="http://schemas.openxmlformats.org/drawingml/2006/main">
                  <a:graphicData uri="http://schemas.microsoft.com/office/word/2010/wordprocessingShape">
                    <wps:wsp>
                      <wps:cNvCnPr/>
                      <wps:spPr>
                        <a:xfrm>
                          <a:off x="0" y="0"/>
                          <a:ext cx="7620" cy="3657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453280" id="Düz Ok Bağlayıcısı 35" o:spid="_x0000_s1026" type="#_x0000_t32" style="position:absolute;margin-left:439.2pt;margin-top:3.15pt;width:.6pt;height:28.8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" strokecolor="#4579b8 [3044]">
                <v:stroke endarrow="block"/>
              </v:shape>
            </w:pict>
          </mc:Fallback>
        </mc:AlternateContent>
      </w:r>
      <w:r>
        <w:rPr>
          <w:b/>
          <w:noProof/>
        </w:rPr>
        <mc:AlternateContent>
          <mc:Choice Requires="wps">
            <w:drawing>
              <wp:anchor distT="0" distB="0" distL="114300" distR="114300" simplePos="0" relativeHeight="251661312" behindDoc="0" locked="0" layoutInCell="1" allowOverlap="1" wp14:anchorId="5333717D" wp14:editId="401A3F7B">
                <wp:simplePos x="0" y="0"/>
                <wp:positionH relativeFrom="margin">
                  <wp:posOffset>1595755</wp:posOffset>
                </wp:positionH>
                <wp:positionV relativeFrom="paragraph">
                  <wp:posOffset>98425</wp:posOffset>
                </wp:positionV>
                <wp:extent cx="2743200" cy="975360"/>
                <wp:effectExtent l="19050" t="19050" r="19050" b="34290"/>
                <wp:wrapNone/>
                <wp:docPr id="55" name="Elmas 55"/>
                <wp:cNvGraphicFramePr/>
                <a:graphic xmlns:a="http://schemas.openxmlformats.org/drawingml/2006/main">
                  <a:graphicData uri="http://schemas.microsoft.com/office/word/2010/wordprocessingShape">
                    <wps:wsp>
                      <wps:cNvSpPr/>
                      <wps:spPr>
                        <a:xfrm>
                          <a:off x="0" y="0"/>
                          <a:ext cx="2743200" cy="975360"/>
                        </a:xfrm>
                        <a:prstGeom prst="diamond">
                          <a:avLst/>
                        </a:prstGeom>
                        <a:solidFill>
                          <a:srgbClr val="5B9BD5"/>
                        </a:solidFill>
                        <a:ln w="12700" cap="flat" cmpd="sng" algn="ctr">
                          <a:solidFill>
                            <a:srgbClr val="5B9BD5">
                              <a:shade val="50000"/>
                            </a:srgbClr>
                          </a:solidFill>
                          <a:prstDash val="solid"/>
                          <a:miter lim="800000"/>
                        </a:ln>
                        <a:effectLst/>
                      </wps:spPr>
                      <wps:txbx>
                        <w:txbxContent>
                          <w:p w14:paraId="38FE0388" w14:textId="77777777" w:rsidR="00DA3FB1" w:rsidRPr="00FD1775" w:rsidRDefault="00DA3FB1" w:rsidP="00DA3FB1">
                            <w:pPr>
                              <w:jc w:val="center"/>
                              <w:rPr>
                                <w:color w:val="FFFFFF" w:themeColor="background1"/>
                                <w:sz w:val="24"/>
                                <w:szCs w:val="24"/>
                              </w:rPr>
                            </w:pPr>
                            <w:r w:rsidRPr="00FD1775">
                              <w:rPr>
                                <w:color w:val="FFFFFF" w:themeColor="background1"/>
                                <w:sz w:val="24"/>
                                <w:szCs w:val="24"/>
                              </w:rPr>
                              <w:t>GERİLİM BİGİSİ OKUNABİLİYOR 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333717D" id="_x0000_t4" coordsize="21600,21600" o:spt="4" path="m10800,l,10800,10800,21600,21600,10800xe">
                <v:stroke joinstyle="miter"/>
                <v:path gradientshapeok="t" o:connecttype="rect" textboxrect="5400,5400,16200,16200"/>
              </v:shapetype>
              <v:shape id="Elmas 55" o:spid="_x0000_s1030" type="#_x0000_t4" style="position:absolute;margin-left:125.65pt;margin-top:7.75pt;width:3in;height:76.8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" fillcolor="#5b9bd5" strokecolor="#41719c" strokeweight="1pt">
                <v:textbox>
                  <w:txbxContent>
                    <w:p w14:paraId="38FE0388" w14:textId="77777777" w:rsidR="00DA3FB1" w:rsidRPr="00FD1775" w:rsidRDefault="00DA3FB1" w:rsidP="00DA3FB1">
                      <w:pPr>
                        <w:jc w:val="center"/>
                        <w:rPr>
                          <w:color w:val="FFFFFF" w:themeColor="background1"/>
                          <w:sz w:val="24"/>
                          <w:szCs w:val="24"/>
                        </w:rPr>
                      </w:pPr>
                      <w:r w:rsidRPr="00FD1775">
                        <w:rPr>
                          <w:color w:val="FFFFFF" w:themeColor="background1"/>
                          <w:sz w:val="24"/>
                          <w:szCs w:val="24"/>
                        </w:rPr>
                        <w:t>GERİLİM BİGİSİ OKUNABİLİYOR MU</w:t>
                      </w:r>
                    </w:p>
                  </w:txbxContent>
                </v:textbox>
                <w10:wrap anchorx="margin"/>
              </v:shape>
            </w:pict>
          </mc:Fallback>
        </mc:AlternateContent>
      </w:r>
    </w:p>
    <w:p w14:paraId="5A09B265" w14:textId="6D703FF1" w:rsidR="00DA3FB1" w:rsidRDefault="008156C7" w:rsidP="00DA3FB1">
      <w:r>
        <w:rPr>
          <w:noProof/>
        </w:rPr>
        <mc:AlternateContent>
          <mc:Choice Requires="wps">
            <w:drawing>
              <wp:anchor distT="0" distB="0" distL="114300" distR="114300" simplePos="0" relativeHeight="251665408" behindDoc="0" locked="0" layoutInCell="1" allowOverlap="1" wp14:anchorId="68081467" wp14:editId="688054BF">
                <wp:simplePos x="0" y="0"/>
                <wp:positionH relativeFrom="column">
                  <wp:posOffset>4968240</wp:posOffset>
                </wp:positionH>
                <wp:positionV relativeFrom="paragraph">
                  <wp:posOffset>151130</wp:posOffset>
                </wp:positionV>
                <wp:extent cx="1249680" cy="396240"/>
                <wp:effectExtent l="0" t="0" r="26670" b="22860"/>
                <wp:wrapNone/>
                <wp:docPr id="14" name="Dikdörtgen 14"/>
                <wp:cNvGraphicFramePr/>
                <a:graphic xmlns:a="http://schemas.openxmlformats.org/drawingml/2006/main">
                  <a:graphicData uri="http://schemas.microsoft.com/office/word/2010/wordprocessingShape">
                    <wps:wsp>
                      <wps:cNvSpPr/>
                      <wps:spPr>
                        <a:xfrm>
                          <a:off x="0" y="0"/>
                          <a:ext cx="1249680" cy="396240"/>
                        </a:xfrm>
                        <a:prstGeom prst="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7A8F7073" w14:textId="77777777" w:rsidR="00DA3FB1" w:rsidRPr="00A07EE8" w:rsidRDefault="00AF0E99" w:rsidP="00DA3FB1">
                            <w:pPr>
                              <w:jc w:val="center"/>
                              <w:rPr>
                                <w:rFonts w:ascii="Times New Roman" w:eastAsiaTheme="minorEastAsia"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K</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K</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K</m:t>
                                    </m:r>
                                  </m:sub>
                                </m:sSub>
                              </m:oMath>
                            </m:oMathPara>
                          </w:p>
                          <w:p w14:paraId="6BD9DF04" w14:textId="77777777" w:rsidR="00DA3FB1" w:rsidRDefault="00DA3FB1" w:rsidP="00DA3F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081467" id="Dikdörtgen 14" o:spid="_x0000_s1031" style="position:absolute;margin-left:391.2pt;margin-top:11.9pt;width:98.4pt;height:31.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" fillcolor="#4bacc6 [3208]" strokecolor="#205867 [1608]" strokeweight="2pt">
                <v:textbox>
                  <w:txbxContent>
                    <w:p w14:paraId="7A8F7073" w14:textId="77777777" w:rsidR="00DA3FB1" w:rsidRPr="00A07EE8" w:rsidRDefault="00AF0E99" w:rsidP="00DA3FB1">
                      <w:pPr>
                        <w:jc w:val="center"/>
                        <w:rPr>
                          <w:rFonts w:ascii="Times New Roman" w:eastAsiaTheme="minorEastAsia"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K</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K</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K</m:t>
                              </m:r>
                            </m:sub>
                          </m:sSub>
                        </m:oMath>
                      </m:oMathPara>
                    </w:p>
                    <w:p w14:paraId="6BD9DF04" w14:textId="77777777" w:rsidR="00DA3FB1" w:rsidRDefault="00DA3FB1" w:rsidP="00DA3FB1">
                      <w:pPr>
                        <w:jc w:val="center"/>
                      </w:pPr>
                    </w:p>
                  </w:txbxContent>
                </v:textbox>
              </v:rect>
            </w:pict>
          </mc:Fallback>
        </mc:AlternateContent>
      </w:r>
    </w:p>
    <w:p w14:paraId="7FFA5D7D" w14:textId="2023B380" w:rsidR="00DA3FB1" w:rsidRDefault="008156C7" w:rsidP="00DA3FB1">
      <w:r>
        <w:rPr>
          <w:noProof/>
        </w:rPr>
        <mc:AlternateContent>
          <mc:Choice Requires="wps">
            <w:drawing>
              <wp:anchor distT="0" distB="0" distL="114300" distR="114300" simplePos="0" relativeHeight="251679744" behindDoc="0" locked="0" layoutInCell="1" allowOverlap="1" wp14:anchorId="779EA543" wp14:editId="26C660D1">
                <wp:simplePos x="0" y="0"/>
                <wp:positionH relativeFrom="column">
                  <wp:posOffset>5585460</wp:posOffset>
                </wp:positionH>
                <wp:positionV relativeFrom="paragraph">
                  <wp:posOffset>224155</wp:posOffset>
                </wp:positionV>
                <wp:extent cx="0" cy="373380"/>
                <wp:effectExtent l="76200" t="0" r="95250" b="64770"/>
                <wp:wrapNone/>
                <wp:docPr id="36" name="Düz Ok Bağlayıcısı 36"/>
                <wp:cNvGraphicFramePr/>
                <a:graphic xmlns:a="http://schemas.openxmlformats.org/drawingml/2006/main">
                  <a:graphicData uri="http://schemas.microsoft.com/office/word/2010/wordprocessingShape">
                    <wps:wsp>
                      <wps:cNvCnPr/>
                      <wps:spPr>
                        <a:xfrm>
                          <a:off x="0" y="0"/>
                          <a:ext cx="0" cy="3733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B2B54D" id="Düz Ok Bağlayıcısı 36" o:spid="_x0000_s1026" type="#_x0000_t32" style="position:absolute;margin-left:439.8pt;margin-top:17.65pt;width:0;height:29.4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" strokecolor="#4579b8 [3044]">
                <v:stroke endarrow="block"/>
              </v:shape>
            </w:pict>
          </mc:Fallback>
        </mc:AlternateContent>
      </w:r>
    </w:p>
    <w:p w14:paraId="0B5E9F5B" w14:textId="0EED9172" w:rsidR="00DA3FB1" w:rsidRDefault="008156C7" w:rsidP="00DA3FB1">
      <w:r>
        <w:rPr>
          <w:noProof/>
        </w:rPr>
        <mc:AlternateContent>
          <mc:Choice Requires="wps">
            <w:drawing>
              <wp:anchor distT="0" distB="0" distL="114300" distR="114300" simplePos="0" relativeHeight="251663360" behindDoc="0" locked="0" layoutInCell="1" allowOverlap="1" wp14:anchorId="148BC62A" wp14:editId="7A9E7BC1">
                <wp:simplePos x="0" y="0"/>
                <wp:positionH relativeFrom="margin">
                  <wp:posOffset>2952115</wp:posOffset>
                </wp:positionH>
                <wp:positionV relativeFrom="paragraph">
                  <wp:posOffset>106680</wp:posOffset>
                </wp:positionV>
                <wp:extent cx="7620" cy="464820"/>
                <wp:effectExtent l="76200" t="0" r="68580" b="49530"/>
                <wp:wrapNone/>
                <wp:docPr id="54" name="Düz Ok Bağlayıcısı 54"/>
                <wp:cNvGraphicFramePr/>
                <a:graphic xmlns:a="http://schemas.openxmlformats.org/drawingml/2006/main">
                  <a:graphicData uri="http://schemas.microsoft.com/office/word/2010/wordprocessingShape">
                    <wps:wsp>
                      <wps:cNvCnPr/>
                      <wps:spPr>
                        <a:xfrm flipH="1">
                          <a:off x="0" y="0"/>
                          <a:ext cx="7620" cy="4648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A1B5D6" id="Düz Ok Bağlayıcısı 54" o:spid="_x0000_s1026" type="#_x0000_t32" style="position:absolute;margin-left:232.45pt;margin-top:8.4pt;width:.6pt;height:36.6pt;flip:x;z-index:25166336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" strokecolor="#4579b8 [3044]">
                <v:stroke endarrow="block"/>
                <w10:wrap anchorx="margin"/>
              </v:shape>
            </w:pict>
          </mc:Fallback>
        </mc:AlternateContent>
      </w:r>
    </w:p>
    <w:p w14:paraId="747FEC8B" w14:textId="750733B8" w:rsidR="00DA3FB1" w:rsidRDefault="008156C7" w:rsidP="00DA3FB1">
      <w:r>
        <w:rPr>
          <w:noProof/>
        </w:rPr>
        <mc:AlternateContent>
          <mc:Choice Requires="wps">
            <w:drawing>
              <wp:anchor distT="0" distB="0" distL="114300" distR="114300" simplePos="0" relativeHeight="251666432" behindDoc="0" locked="0" layoutInCell="1" allowOverlap="1" wp14:anchorId="1672047D" wp14:editId="0A22E0FD">
                <wp:simplePos x="0" y="0"/>
                <wp:positionH relativeFrom="column">
                  <wp:posOffset>5074920</wp:posOffset>
                </wp:positionH>
                <wp:positionV relativeFrom="paragraph">
                  <wp:posOffset>12065</wp:posOffset>
                </wp:positionV>
                <wp:extent cx="1021080" cy="594360"/>
                <wp:effectExtent l="0" t="0" r="26670" b="15240"/>
                <wp:wrapNone/>
                <wp:docPr id="13" name="Dikdörtgen 13"/>
                <wp:cNvGraphicFramePr/>
                <a:graphic xmlns:a="http://schemas.openxmlformats.org/drawingml/2006/main">
                  <a:graphicData uri="http://schemas.microsoft.com/office/word/2010/wordprocessingShape">
                    <wps:wsp>
                      <wps:cNvSpPr/>
                      <wps:spPr>
                        <a:xfrm>
                          <a:off x="0" y="0"/>
                          <a:ext cx="1021080" cy="594360"/>
                        </a:xfrm>
                        <a:prstGeom prst="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5F059A5F" w14:textId="77777777" w:rsidR="00DA3FB1" w:rsidRPr="00A07EE8" w:rsidRDefault="00AF0E99" w:rsidP="00DA3FB1">
                            <w:pPr>
                              <w:jc w:val="both"/>
                              <w:rPr>
                                <w:rFonts w:ascii="Times New Roman" w:eastAsiaTheme="minorEastAsia"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H</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K</m:t>
                                        </m:r>
                                      </m:sub>
                                    </m:sSub>
                                  </m:num>
                                  <m:den>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K</m:t>
                                        </m:r>
                                      </m:sub>
                                      <m:sup>
                                        <m:r>
                                          <w:rPr>
                                            <w:rFonts w:ascii="Cambria Math" w:hAnsi="Cambria Math"/>
                                            <w:sz w:val="24"/>
                                            <w:szCs w:val="24"/>
                                          </w:rPr>
                                          <m:t>2</m:t>
                                        </m:r>
                                      </m:sup>
                                    </m:sSubSup>
                                  </m:den>
                                </m:f>
                              </m:oMath>
                            </m:oMathPara>
                          </w:p>
                          <w:p w14:paraId="75001DB4" w14:textId="77777777" w:rsidR="00DA3FB1" w:rsidRDefault="00DA3FB1" w:rsidP="00DA3F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2047D" id="Dikdörtgen 13" o:spid="_x0000_s1032" style="position:absolute;margin-left:399.6pt;margin-top:.95pt;width:80.4pt;height:4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" fillcolor="#4bacc6 [3208]" strokecolor="#205867 [1608]" strokeweight="2pt">
                <v:textbox>
                  <w:txbxContent>
                    <w:p w14:paraId="5F059A5F" w14:textId="77777777" w:rsidR="00DA3FB1" w:rsidRPr="00A07EE8" w:rsidRDefault="00AF0E99" w:rsidP="00DA3FB1">
                      <w:pPr>
                        <w:jc w:val="both"/>
                        <w:rPr>
                          <w:rFonts w:ascii="Times New Roman" w:eastAsiaTheme="minorEastAsia"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H</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K</m:t>
                                  </m:r>
                                </m:sub>
                              </m:sSub>
                            </m:num>
                            <m:den>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K</m:t>
                                  </m:r>
                                </m:sub>
                                <m:sup>
                                  <m:r>
                                    <w:rPr>
                                      <w:rFonts w:ascii="Cambria Math" w:hAnsi="Cambria Math"/>
                                      <w:sz w:val="24"/>
                                      <w:szCs w:val="24"/>
                                    </w:rPr>
                                    <m:t>2</m:t>
                                  </m:r>
                                </m:sup>
                              </m:sSubSup>
                            </m:den>
                          </m:f>
                        </m:oMath>
                      </m:oMathPara>
                    </w:p>
                    <w:p w14:paraId="75001DB4" w14:textId="77777777" w:rsidR="00DA3FB1" w:rsidRDefault="00DA3FB1" w:rsidP="00DA3FB1">
                      <w:pPr>
                        <w:jc w:val="center"/>
                      </w:pPr>
                    </w:p>
                  </w:txbxContent>
                </v:textbox>
              </v:rect>
            </w:pict>
          </mc:Fallback>
        </mc:AlternateContent>
      </w:r>
      <w:r>
        <w:rPr>
          <w:noProof/>
        </w:rPr>
        <mc:AlternateContent>
          <mc:Choice Requires="wps">
            <w:drawing>
              <wp:anchor distT="0" distB="0" distL="114300" distR="114300" simplePos="0" relativeHeight="251670528" behindDoc="0" locked="0" layoutInCell="1" allowOverlap="1" wp14:anchorId="33D1FBA8" wp14:editId="3D3E2862">
                <wp:simplePos x="0" y="0"/>
                <wp:positionH relativeFrom="column">
                  <wp:posOffset>2468880</wp:posOffset>
                </wp:positionH>
                <wp:positionV relativeFrom="paragraph">
                  <wp:posOffset>301625</wp:posOffset>
                </wp:positionV>
                <wp:extent cx="975360" cy="457200"/>
                <wp:effectExtent l="0" t="0" r="15240" b="19050"/>
                <wp:wrapNone/>
                <wp:docPr id="45" name="Dikdörtgen 45"/>
                <wp:cNvGraphicFramePr/>
                <a:graphic xmlns:a="http://schemas.openxmlformats.org/drawingml/2006/main">
                  <a:graphicData uri="http://schemas.microsoft.com/office/word/2010/wordprocessingShape">
                    <wps:wsp>
                      <wps:cNvSpPr/>
                      <wps:spPr>
                        <a:xfrm>
                          <a:off x="0" y="0"/>
                          <a:ext cx="975360" cy="457200"/>
                        </a:xfrm>
                        <a:prstGeom prst="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56C45875" w14:textId="77777777" w:rsidR="00DA3FB1" w:rsidRDefault="00DA3FB1" w:rsidP="00DA3FB1">
                            <w:pPr>
                              <w:jc w:val="center"/>
                            </w:pPr>
                            <w:bookmarkStart w:id="39" w:name="_Hlk520476596"/>
                            <w:bookmarkStart w:id="40" w:name="_Hlk520476597"/>
                            <w:bookmarkStart w:id="41" w:name="_Hlk520476611"/>
                            <w:bookmarkStart w:id="42" w:name="_Hlk520476612"/>
                            <w:r>
                              <w:rPr>
                                <w:rFonts w:ascii="Times New Roman" w:hAnsi="Times New Roman"/>
                                <w:sz w:val="24"/>
                                <w:szCs w:val="24"/>
                              </w:rPr>
                              <w:t>β =</w:t>
                            </w:r>
                            <m:oMath>
                              <m:sSub>
                                <m:sSubPr>
                                  <m:ctrlPr>
                                    <w:rPr>
                                      <w:rFonts w:ascii="Cambria Math" w:eastAsiaTheme="minorEastAsia" w:hAnsi="Cambria Math"/>
                                      <w:i/>
                                      <w:sz w:val="28"/>
                                      <w:szCs w:val="28"/>
                                    </w:rPr>
                                  </m:ctrlPr>
                                </m:sSubPr>
                                <m:e>
                                  <m:r>
                                    <w:rPr>
                                      <w:rFonts w:ascii="Cambria Math" w:eastAsiaTheme="minorEastAsia" w:hAnsi="Cambria Math"/>
                                      <w:sz w:val="28"/>
                                      <w:szCs w:val="28"/>
                                    </w:rPr>
                                    <m:t>L</m:t>
                                  </m:r>
                                </m:e>
                                <m:sub>
                                  <m:r>
                                    <w:rPr>
                                      <w:rFonts w:ascii="Cambria Math" w:eastAsiaTheme="minorEastAsia" w:hAnsi="Cambria Math"/>
                                      <w:sz w:val="28"/>
                                      <w:szCs w:val="28"/>
                                    </w:rPr>
                                    <m:t>AGC</m:t>
                                  </m:r>
                                </m:sub>
                              </m:sSub>
                            </m:oMath>
                            <w:r>
                              <w:rPr>
                                <w:rFonts w:ascii="Times New Roman" w:hAnsi="Times New Roman"/>
                                <w:sz w:val="24"/>
                                <w:szCs w:val="24"/>
                              </w:rPr>
                              <w:t xml:space="preserve"> </w:t>
                            </w:r>
                            <w:bookmarkEnd w:id="39"/>
                            <w:bookmarkEnd w:id="40"/>
                            <w:bookmarkEnd w:id="41"/>
                            <w:bookmarkEnd w:id="4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D1FBA8" id="Dikdörtgen 45" o:spid="_x0000_s1033" style="position:absolute;margin-left:194.4pt;margin-top:23.75pt;width:76.8pt;height:36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" fillcolor="#4bacc6 [3208]" strokecolor="#205867 [1608]" strokeweight="2pt">
                <v:textbox>
                  <w:txbxContent>
                    <w:p w14:paraId="56C45875" w14:textId="77777777" w:rsidR="00DA3FB1" w:rsidRDefault="00DA3FB1" w:rsidP="00DA3FB1">
                      <w:pPr>
                        <w:jc w:val="center"/>
                      </w:pPr>
                      <w:bookmarkStart w:id="43" w:name="_Hlk520476596"/>
                      <w:bookmarkStart w:id="44" w:name="_Hlk520476597"/>
                      <w:bookmarkStart w:id="45" w:name="_Hlk520476611"/>
                      <w:bookmarkStart w:id="46" w:name="_Hlk520476612"/>
                      <w:r>
                        <w:rPr>
                          <w:rFonts w:ascii="Times New Roman" w:hAnsi="Times New Roman"/>
                          <w:sz w:val="24"/>
                          <w:szCs w:val="24"/>
                        </w:rPr>
                        <w:t>β =</w:t>
                      </w:r>
                      <m:oMath>
                        <m:sSub>
                          <m:sSubPr>
                            <m:ctrlPr>
                              <w:rPr>
                                <w:rFonts w:ascii="Cambria Math" w:eastAsiaTheme="minorEastAsia" w:hAnsi="Cambria Math"/>
                                <w:i/>
                                <w:sz w:val="28"/>
                                <w:szCs w:val="28"/>
                              </w:rPr>
                            </m:ctrlPr>
                          </m:sSubPr>
                          <m:e>
                            <m:r>
                              <w:rPr>
                                <w:rFonts w:ascii="Cambria Math" w:eastAsiaTheme="minorEastAsia" w:hAnsi="Cambria Math"/>
                                <w:sz w:val="28"/>
                                <w:szCs w:val="28"/>
                              </w:rPr>
                              <m:t>L</m:t>
                            </m:r>
                          </m:e>
                          <m:sub>
                            <m:r>
                              <w:rPr>
                                <w:rFonts w:ascii="Cambria Math" w:eastAsiaTheme="minorEastAsia" w:hAnsi="Cambria Math"/>
                                <w:sz w:val="28"/>
                                <w:szCs w:val="28"/>
                              </w:rPr>
                              <m:t>AGC</m:t>
                            </m:r>
                          </m:sub>
                        </m:sSub>
                      </m:oMath>
                      <w:r>
                        <w:rPr>
                          <w:rFonts w:ascii="Times New Roman" w:hAnsi="Times New Roman"/>
                          <w:sz w:val="24"/>
                          <w:szCs w:val="24"/>
                        </w:rPr>
                        <w:t xml:space="preserve"> </w:t>
                      </w:r>
                      <w:bookmarkEnd w:id="43"/>
                      <w:bookmarkEnd w:id="44"/>
                      <w:bookmarkEnd w:id="45"/>
                      <w:bookmarkEnd w:id="46"/>
                    </w:p>
                  </w:txbxContent>
                </v:textbox>
              </v:rect>
            </w:pict>
          </mc:Fallback>
        </mc:AlternateContent>
      </w:r>
      <w:r w:rsidR="00DA3FB1">
        <w:rPr>
          <w:noProof/>
        </w:rPr>
        <mc:AlternateContent>
          <mc:Choice Requires="wps">
            <w:drawing>
              <wp:anchor distT="0" distB="0" distL="114300" distR="114300" simplePos="0" relativeHeight="251689984" behindDoc="0" locked="0" layoutInCell="1" allowOverlap="1" wp14:anchorId="35B0EAB3" wp14:editId="52562861">
                <wp:simplePos x="0" y="0"/>
                <wp:positionH relativeFrom="column">
                  <wp:posOffset>3589655</wp:posOffset>
                </wp:positionH>
                <wp:positionV relativeFrom="paragraph">
                  <wp:posOffset>128905</wp:posOffset>
                </wp:positionV>
                <wp:extent cx="403860" cy="281940"/>
                <wp:effectExtent l="0" t="0" r="15240" b="22860"/>
                <wp:wrapNone/>
                <wp:docPr id="49" name="Dikdörtgen 49"/>
                <wp:cNvGraphicFramePr/>
                <a:graphic xmlns:a="http://schemas.openxmlformats.org/drawingml/2006/main">
                  <a:graphicData uri="http://schemas.microsoft.com/office/word/2010/wordprocessingShape">
                    <wps:wsp>
                      <wps:cNvSpPr/>
                      <wps:spPr>
                        <a:xfrm>
                          <a:off x="0" y="0"/>
                          <a:ext cx="403860" cy="28194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1CA7D12" w14:textId="77777777" w:rsidR="00DA3FB1" w:rsidRPr="00E94B2F" w:rsidRDefault="00DA3FB1" w:rsidP="00DA3FB1">
                            <w:pPr>
                              <w:jc w:val="center"/>
                              <w:rPr>
                                <w:sz w:val="28"/>
                                <w:szCs w:val="28"/>
                              </w:rPr>
                            </w:pPr>
                            <w:r w:rsidRPr="00E94B2F">
                              <w:rPr>
                                <w:sz w:val="28"/>
                                <w:szCs w:val="28"/>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5B0EAB3" id="Dikdörtgen 49" o:spid="_x0000_s1034" style="position:absolute;margin-left:282.65pt;margin-top:10.15pt;width:31.8pt;height:22.2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" fillcolor="white [3201]" strokecolor="white [3212]" strokeweight="2pt">
                <v:textbox>
                  <w:txbxContent>
                    <w:p w14:paraId="11CA7D12" w14:textId="77777777" w:rsidR="00DA3FB1" w:rsidRPr="00E94B2F" w:rsidRDefault="00DA3FB1" w:rsidP="00DA3FB1">
                      <w:pPr>
                        <w:jc w:val="center"/>
                        <w:rPr>
                          <w:sz w:val="28"/>
                          <w:szCs w:val="28"/>
                        </w:rPr>
                      </w:pPr>
                      <w:r w:rsidRPr="00E94B2F">
                        <w:rPr>
                          <w:sz w:val="28"/>
                          <w:szCs w:val="28"/>
                        </w:rPr>
                        <w:t>E</w:t>
                      </w:r>
                    </w:p>
                  </w:txbxContent>
                </v:textbox>
              </v:rect>
            </w:pict>
          </mc:Fallback>
        </mc:AlternateContent>
      </w:r>
    </w:p>
    <w:p w14:paraId="2C45887C" w14:textId="31405739" w:rsidR="00DA3FB1" w:rsidRDefault="008156C7" w:rsidP="00DA3FB1">
      <w:r>
        <w:rPr>
          <w:noProof/>
        </w:rPr>
        <mc:AlternateContent>
          <mc:Choice Requires="wps">
            <w:drawing>
              <wp:anchor distT="0" distB="0" distL="114300" distR="114300" simplePos="0" relativeHeight="251680768" behindDoc="0" locked="0" layoutInCell="1" allowOverlap="1" wp14:anchorId="6B7ED14A" wp14:editId="5127A73C">
                <wp:simplePos x="0" y="0"/>
                <wp:positionH relativeFrom="column">
                  <wp:posOffset>5577840</wp:posOffset>
                </wp:positionH>
                <wp:positionV relativeFrom="paragraph">
                  <wp:posOffset>252730</wp:posOffset>
                </wp:positionV>
                <wp:extent cx="0" cy="411480"/>
                <wp:effectExtent l="76200" t="0" r="57150" b="64770"/>
                <wp:wrapNone/>
                <wp:docPr id="37" name="Düz Ok Bağlayıcısı 37"/>
                <wp:cNvGraphicFramePr/>
                <a:graphic xmlns:a="http://schemas.openxmlformats.org/drawingml/2006/main">
                  <a:graphicData uri="http://schemas.microsoft.com/office/word/2010/wordprocessingShape">
                    <wps:wsp>
                      <wps:cNvCnPr/>
                      <wps:spPr>
                        <a:xfrm>
                          <a:off x="0" y="0"/>
                          <a:ext cx="0" cy="4114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7E332E" id="Düz Ok Bağlayıcısı 37" o:spid="_x0000_s1026" type="#_x0000_t32" style="position:absolute;margin-left:439.2pt;margin-top:19.9pt;width:0;height:32.4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" strokecolor="#4579b8 [3044]">
                <v:stroke endarrow="block"/>
              </v:shape>
            </w:pict>
          </mc:Fallback>
        </mc:AlternateContent>
      </w:r>
      <w:r>
        <w:rPr>
          <w:noProof/>
        </w:rPr>
        <mc:AlternateContent>
          <mc:Choice Requires="wps">
            <w:drawing>
              <wp:anchor distT="0" distB="0" distL="114300" distR="114300" simplePos="0" relativeHeight="251674624" behindDoc="0" locked="0" layoutInCell="1" allowOverlap="1" wp14:anchorId="5DE1529F" wp14:editId="19EB5406">
                <wp:simplePos x="0" y="0"/>
                <wp:positionH relativeFrom="column">
                  <wp:posOffset>2125980</wp:posOffset>
                </wp:positionH>
                <wp:positionV relativeFrom="paragraph">
                  <wp:posOffset>245110</wp:posOffset>
                </wp:positionV>
                <wp:extent cx="0" cy="533400"/>
                <wp:effectExtent l="76200" t="0" r="57150" b="57150"/>
                <wp:wrapNone/>
                <wp:docPr id="31" name="Düz Ok Bağlayıcısı 31"/>
                <wp:cNvGraphicFramePr/>
                <a:graphic xmlns:a="http://schemas.openxmlformats.org/drawingml/2006/main">
                  <a:graphicData uri="http://schemas.microsoft.com/office/word/2010/wordprocessingShape">
                    <wps:wsp>
                      <wps:cNvCnPr/>
                      <wps:spPr>
                        <a:xfrm>
                          <a:off x="0" y="0"/>
                          <a:ext cx="0" cy="533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D153AD" id="Düz Ok Bağlayıcısı 31" o:spid="_x0000_s1026" type="#_x0000_t32" style="position:absolute;margin-left:167.4pt;margin-top:19.3pt;width:0;height:4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" strokecolor="#4579b8 [3044]">
                <v:stroke endarrow="block"/>
              </v:shape>
            </w:pict>
          </mc:Fallback>
        </mc:AlternateContent>
      </w:r>
      <w:r>
        <w:rPr>
          <w:noProof/>
        </w:rPr>
        <mc:AlternateContent>
          <mc:Choice Requires="wps">
            <w:drawing>
              <wp:anchor distT="0" distB="0" distL="114300" distR="114300" simplePos="0" relativeHeight="251673600" behindDoc="0" locked="0" layoutInCell="1" allowOverlap="1" wp14:anchorId="00655F87" wp14:editId="758BEDC6">
                <wp:simplePos x="0" y="0"/>
                <wp:positionH relativeFrom="column">
                  <wp:posOffset>2110740</wp:posOffset>
                </wp:positionH>
                <wp:positionV relativeFrom="paragraph">
                  <wp:posOffset>260350</wp:posOffset>
                </wp:positionV>
                <wp:extent cx="624840" cy="0"/>
                <wp:effectExtent l="0" t="0" r="0" b="0"/>
                <wp:wrapNone/>
                <wp:docPr id="30" name="Bağlayıcı: Dirsek 30"/>
                <wp:cNvGraphicFramePr/>
                <a:graphic xmlns:a="http://schemas.openxmlformats.org/drawingml/2006/main">
                  <a:graphicData uri="http://schemas.microsoft.com/office/word/2010/wordprocessingShape">
                    <wps:wsp>
                      <wps:cNvCnPr/>
                      <wps:spPr>
                        <a:xfrm flipH="1">
                          <a:off x="0" y="0"/>
                          <a:ext cx="624840" cy="0"/>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F16265" id="Bağlayıcı: Dirsek 30" o:spid="_x0000_s1026" type="#_x0000_t34" style="position:absolute;margin-left:166.2pt;margin-top:20.5pt;width:49.2pt;height:0;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" strokecolor="#4579b8 [3044]"/>
            </w:pict>
          </mc:Fallback>
        </mc:AlternateContent>
      </w:r>
    </w:p>
    <w:p w14:paraId="41E3794B" w14:textId="00BF557F" w:rsidR="00DA3FB1" w:rsidRDefault="008156C7" w:rsidP="00DA3FB1">
      <w:r>
        <w:rPr>
          <w:noProof/>
        </w:rPr>
        <mc:AlternateContent>
          <mc:Choice Requires="wps">
            <w:drawing>
              <wp:anchor distT="0" distB="0" distL="114300" distR="114300" simplePos="0" relativeHeight="251686912" behindDoc="0" locked="0" layoutInCell="1" allowOverlap="1" wp14:anchorId="204C9B63" wp14:editId="0FA0D55A">
                <wp:simplePos x="0" y="0"/>
                <wp:positionH relativeFrom="column">
                  <wp:posOffset>-317749</wp:posOffset>
                </wp:positionH>
                <wp:positionV relativeFrom="paragraph">
                  <wp:posOffset>201405</wp:posOffset>
                </wp:positionV>
                <wp:extent cx="45719" cy="3228230"/>
                <wp:effectExtent l="0" t="0" r="12065" b="29845"/>
                <wp:wrapNone/>
                <wp:docPr id="46" name="Bağlayıcı: Dirsek 46"/>
                <wp:cNvGraphicFramePr/>
                <a:graphic xmlns:a="http://schemas.openxmlformats.org/drawingml/2006/main">
                  <a:graphicData uri="http://schemas.microsoft.com/office/word/2010/wordprocessingShape">
                    <wps:wsp>
                      <wps:cNvCnPr/>
                      <wps:spPr>
                        <a:xfrm>
                          <a:off x="0" y="0"/>
                          <a:ext cx="45719" cy="3228230"/>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58A8520" id="_x0000_t34" coordsize="21600,21600" o:spt="34" o:oned="t" adj="10800" path="m,l@0,0@0,21600,21600,21600e" filled="f">
                <v:stroke joinstyle="miter"/>
                <v:formulas>
                  <v:f eqn="val #0"/>
                </v:formulas>
                <v:path arrowok="t" fillok="f" o:connecttype="none"/>
                <v:handles>
                  <v:h position="#0,center"/>
                </v:handles>
                <o:lock v:ext="edit" shapetype="t"/>
              </v:shapetype>
              <v:shape id="Bağlayıcı: Dirsek 46" o:spid="_x0000_s1026" type="#_x0000_t34" style="position:absolute;margin-left:-25pt;margin-top:15.85pt;width:3.6pt;height:254.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" strokecolor="#4579b8 [3044]"/>
            </w:pict>
          </mc:Fallback>
        </mc:AlternateContent>
      </w:r>
      <w:r>
        <w:rPr>
          <w:noProof/>
        </w:rPr>
        <mc:AlternateContent>
          <mc:Choice Requires="wps">
            <w:drawing>
              <wp:anchor distT="0" distB="0" distL="114300" distR="114300" simplePos="0" relativeHeight="251685888" behindDoc="0" locked="0" layoutInCell="1" allowOverlap="1" wp14:anchorId="19E99A26" wp14:editId="09CCEE4D">
                <wp:simplePos x="0" y="0"/>
                <wp:positionH relativeFrom="column">
                  <wp:posOffset>-312420</wp:posOffset>
                </wp:positionH>
                <wp:positionV relativeFrom="paragraph">
                  <wp:posOffset>203835</wp:posOffset>
                </wp:positionV>
                <wp:extent cx="396240" cy="0"/>
                <wp:effectExtent l="0" t="76200" r="22860" b="95250"/>
                <wp:wrapNone/>
                <wp:docPr id="43" name="Düz Ok Bağlayıcısı 43"/>
                <wp:cNvGraphicFramePr/>
                <a:graphic xmlns:a="http://schemas.openxmlformats.org/drawingml/2006/main">
                  <a:graphicData uri="http://schemas.microsoft.com/office/word/2010/wordprocessingShape">
                    <wps:wsp>
                      <wps:cNvCnPr/>
                      <wps:spPr>
                        <a:xfrm>
                          <a:off x="0" y="0"/>
                          <a:ext cx="3962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CCB1C8" id="Düz Ok Bağlayıcısı 43" o:spid="_x0000_s1026" type="#_x0000_t32" style="position:absolute;margin-left:-24.6pt;margin-top:16.05pt;width:31.2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" strokecolor="#4579b8 [3044]">
                <v:stroke endarrow="block"/>
              </v:shape>
            </w:pict>
          </mc:Fallback>
        </mc:AlternateContent>
      </w:r>
      <w:r>
        <w:rPr>
          <w:noProof/>
        </w:rPr>
        <mc:AlternateContent>
          <mc:Choice Requires="wps">
            <w:drawing>
              <wp:anchor distT="0" distB="0" distL="114300" distR="114300" simplePos="0" relativeHeight="251676672" behindDoc="0" locked="0" layoutInCell="1" allowOverlap="1" wp14:anchorId="61DA4B93" wp14:editId="5AAEACF3">
                <wp:simplePos x="0" y="0"/>
                <wp:positionH relativeFrom="margin">
                  <wp:posOffset>91440</wp:posOffset>
                </wp:positionH>
                <wp:positionV relativeFrom="paragraph">
                  <wp:posOffset>5715</wp:posOffset>
                </wp:positionV>
                <wp:extent cx="1021080" cy="396240"/>
                <wp:effectExtent l="0" t="0" r="26670" b="22860"/>
                <wp:wrapNone/>
                <wp:docPr id="33" name="Dikdörtgen 33"/>
                <wp:cNvGraphicFramePr/>
                <a:graphic xmlns:a="http://schemas.openxmlformats.org/drawingml/2006/main">
                  <a:graphicData uri="http://schemas.microsoft.com/office/word/2010/wordprocessingShape">
                    <wps:wsp>
                      <wps:cNvSpPr/>
                      <wps:spPr>
                        <a:xfrm>
                          <a:off x="0" y="0"/>
                          <a:ext cx="1021080" cy="396240"/>
                        </a:xfrm>
                        <a:prstGeom prst="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493A2A63" w14:textId="77777777" w:rsidR="00DA3FB1" w:rsidRDefault="00DA3FB1" w:rsidP="00DA3FB1">
                            <w:pPr>
                              <w:jc w:val="center"/>
                            </w:pPr>
                            <w:r>
                              <w:rPr>
                                <w:rFonts w:ascii="Times New Roman" w:hAnsi="Times New Roman"/>
                                <w:sz w:val="24"/>
                                <w:szCs w:val="24"/>
                              </w:rPr>
                              <w:t>β = β+1</w:t>
                            </w:r>
                          </w:p>
                          <w:p w14:paraId="5778E118" w14:textId="77777777" w:rsidR="00DA3FB1" w:rsidRDefault="00DA3FB1" w:rsidP="00DA3F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DA4B93" id="Dikdörtgen 33" o:spid="_x0000_s1035" style="position:absolute;margin-left:7.2pt;margin-top:.45pt;width:80.4pt;height:31.2pt;z-index:2516766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" fillcolor="#4bacc6 [3208]" strokecolor="#205867 [1608]" strokeweight="2pt">
                <v:textbox>
                  <w:txbxContent>
                    <w:p w14:paraId="493A2A63" w14:textId="77777777" w:rsidR="00DA3FB1" w:rsidRDefault="00DA3FB1" w:rsidP="00DA3FB1">
                      <w:pPr>
                        <w:jc w:val="center"/>
                      </w:pPr>
                      <w:r>
                        <w:rPr>
                          <w:rFonts w:ascii="Times New Roman" w:hAnsi="Times New Roman"/>
                          <w:sz w:val="24"/>
                          <w:szCs w:val="24"/>
                        </w:rPr>
                        <w:t>β = β+1</w:t>
                      </w:r>
                    </w:p>
                    <w:p w14:paraId="5778E118" w14:textId="77777777" w:rsidR="00DA3FB1" w:rsidRDefault="00DA3FB1" w:rsidP="00DA3FB1">
                      <w:pPr>
                        <w:jc w:val="center"/>
                      </w:pPr>
                    </w:p>
                  </w:txbxContent>
                </v:textbox>
                <w10:wrap anchorx="margin"/>
              </v:rect>
            </w:pict>
          </mc:Fallback>
        </mc:AlternateContent>
      </w:r>
      <w:r>
        <w:rPr>
          <w:noProof/>
        </w:rPr>
        <mc:AlternateContent>
          <mc:Choice Requires="wps">
            <w:drawing>
              <wp:anchor distT="0" distB="0" distL="114300" distR="114300" simplePos="0" relativeHeight="251687936" behindDoc="0" locked="0" layoutInCell="1" allowOverlap="1" wp14:anchorId="7C285504" wp14:editId="723CF648">
                <wp:simplePos x="0" y="0"/>
                <wp:positionH relativeFrom="column">
                  <wp:posOffset>1150620</wp:posOffset>
                </wp:positionH>
                <wp:positionV relativeFrom="paragraph">
                  <wp:posOffset>188595</wp:posOffset>
                </wp:positionV>
                <wp:extent cx="960120" cy="7620"/>
                <wp:effectExtent l="0" t="57150" r="30480" b="87630"/>
                <wp:wrapNone/>
                <wp:docPr id="47" name="Düz Ok Bağlayıcısı 47"/>
                <wp:cNvGraphicFramePr/>
                <a:graphic xmlns:a="http://schemas.openxmlformats.org/drawingml/2006/main">
                  <a:graphicData uri="http://schemas.microsoft.com/office/word/2010/wordprocessingShape">
                    <wps:wsp>
                      <wps:cNvCnPr/>
                      <wps:spPr>
                        <a:xfrm>
                          <a:off x="0" y="0"/>
                          <a:ext cx="960120" cy="7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870BA1" id="Düz Ok Bağlayıcısı 47" o:spid="_x0000_s1026" type="#_x0000_t32" style="position:absolute;margin-left:90.6pt;margin-top:14.85pt;width:75.6pt;height:.6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" strokecolor="#4579b8 [3044]">
                <v:stroke endarrow="block"/>
              </v:shape>
            </w:pict>
          </mc:Fallback>
        </mc:AlternateContent>
      </w:r>
    </w:p>
    <w:p w14:paraId="384F2825" w14:textId="04ED78AD" w:rsidR="00DA3FB1" w:rsidRDefault="008156C7" w:rsidP="00DA3FB1">
      <w:r>
        <w:rPr>
          <w:noProof/>
        </w:rPr>
        <mc:AlternateContent>
          <mc:Choice Requires="wps">
            <w:drawing>
              <wp:anchor distT="0" distB="0" distL="114300" distR="114300" simplePos="0" relativeHeight="251667456" behindDoc="0" locked="0" layoutInCell="1" allowOverlap="1" wp14:anchorId="77A6E136" wp14:editId="16A33572">
                <wp:simplePos x="0" y="0"/>
                <wp:positionH relativeFrom="column">
                  <wp:posOffset>4785360</wp:posOffset>
                </wp:positionH>
                <wp:positionV relativeFrom="paragraph">
                  <wp:posOffset>64135</wp:posOffset>
                </wp:positionV>
                <wp:extent cx="1577340" cy="960120"/>
                <wp:effectExtent l="19050" t="0" r="41910" b="11430"/>
                <wp:wrapNone/>
                <wp:docPr id="11" name="Paralelkenar 11"/>
                <wp:cNvGraphicFramePr/>
                <a:graphic xmlns:a="http://schemas.openxmlformats.org/drawingml/2006/main">
                  <a:graphicData uri="http://schemas.microsoft.com/office/word/2010/wordprocessingShape">
                    <wps:wsp>
                      <wps:cNvSpPr/>
                      <wps:spPr>
                        <a:xfrm>
                          <a:off x="0" y="0"/>
                          <a:ext cx="1577340" cy="960120"/>
                        </a:xfrm>
                        <a:prstGeom prst="parallelogram">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13A19840" w14:textId="77777777" w:rsidR="00DA3FB1" w:rsidRDefault="00AF0E99" w:rsidP="00DA3FB1">
                            <w:pPr>
                              <w:jc w:val="center"/>
                            </w:pPr>
                            <m:oMath>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BİLİNEN</m:t>
                                  </m:r>
                                </m:sub>
                              </m:sSub>
                            </m:oMath>
                            <w:r w:rsidR="00DA3FB1">
                              <w:rPr>
                                <w:rFonts w:eastAsiaTheme="minorEastAsia"/>
                                <w:sz w:val="24"/>
                                <w:szCs w:val="24"/>
                              </w:rPr>
                              <w:t xml:space="preserve"> DEĞERİNİ SİSTEMDEN 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6E136" id="Paralelkenar 11" o:spid="_x0000_s1036" type="#_x0000_t7" style="position:absolute;margin-left:376.8pt;margin-top:5.05pt;width:124.2pt;height:75.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" adj="3287" fillcolor="#4bacc6 [3208]" strokecolor="#205867 [1608]" strokeweight="2pt">
                <v:textbox>
                  <w:txbxContent>
                    <w:p w14:paraId="13A19840" w14:textId="77777777" w:rsidR="00DA3FB1" w:rsidRDefault="00AF0E99" w:rsidP="00DA3FB1">
                      <w:pPr>
                        <w:jc w:val="center"/>
                      </w:pPr>
                      <m:oMath>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BİLİNEN</m:t>
                            </m:r>
                          </m:sub>
                        </m:sSub>
                      </m:oMath>
                      <w:r w:rsidR="00DA3FB1">
                        <w:rPr>
                          <w:rFonts w:eastAsiaTheme="minorEastAsia"/>
                          <w:sz w:val="24"/>
                          <w:szCs w:val="24"/>
                        </w:rPr>
                        <w:t xml:space="preserve"> DEĞERİNİ SİSTEMDEN AL</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73748BB0" wp14:editId="61821D0E">
                <wp:simplePos x="0" y="0"/>
                <wp:positionH relativeFrom="column">
                  <wp:posOffset>145415</wp:posOffset>
                </wp:positionH>
                <wp:positionV relativeFrom="paragraph">
                  <wp:posOffset>165735</wp:posOffset>
                </wp:positionV>
                <wp:extent cx="3954780" cy="1135380"/>
                <wp:effectExtent l="0" t="0" r="26670" b="26670"/>
                <wp:wrapNone/>
                <wp:docPr id="44" name="Dikdörtgen 44"/>
                <wp:cNvGraphicFramePr/>
                <a:graphic xmlns:a="http://schemas.openxmlformats.org/drawingml/2006/main">
                  <a:graphicData uri="http://schemas.microsoft.com/office/word/2010/wordprocessingShape">
                    <wps:wsp>
                      <wps:cNvSpPr/>
                      <wps:spPr>
                        <a:xfrm>
                          <a:off x="0" y="0"/>
                          <a:ext cx="3954780" cy="1135380"/>
                        </a:xfrm>
                        <a:prstGeom prst="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02023B22" w14:textId="77777777" w:rsidR="00DA3FB1" w:rsidRPr="001C6A5E" w:rsidRDefault="00AF0E99" w:rsidP="00DA3FB1">
                            <w:pPr>
                              <w:jc w:val="both"/>
                              <w:rPr>
                                <w:rFonts w:ascii="Times New Roman" w:eastAsiaTheme="minorEastAsia" w:hAnsi="Times New Roman"/>
                                <w:sz w:val="28"/>
                                <w:szCs w:val="24"/>
                              </w:rPr>
                            </w:pPr>
                            <m:oMathPara>
                              <m:oMath>
                                <m:sSub>
                                  <m:sSubPr>
                                    <m:ctrlPr>
                                      <w:rPr>
                                        <w:rFonts w:ascii="Cambria Math" w:hAnsi="Cambria Math"/>
                                        <w:i/>
                                        <w:sz w:val="28"/>
                                        <w:szCs w:val="24"/>
                                      </w:rPr>
                                    </m:ctrlPr>
                                  </m:sSubPr>
                                  <m:e>
                                    <m:r>
                                      <w:rPr>
                                        <w:rFonts w:ascii="Cambria Math" w:hAnsi="Cambria Math"/>
                                        <w:sz w:val="28"/>
                                        <w:szCs w:val="24"/>
                                      </w:rPr>
                                      <m:t>V</m:t>
                                    </m:r>
                                  </m:e>
                                  <m:sub>
                                    <m:r>
                                      <w:rPr>
                                        <w:rFonts w:ascii="Cambria Math" w:hAnsi="Cambria Math"/>
                                        <w:sz w:val="28"/>
                                        <w:szCs w:val="24"/>
                                      </w:rPr>
                                      <m:t>Aa,b,c</m:t>
                                    </m:r>
                                    <m:d>
                                      <m:dPr>
                                        <m:ctrlPr>
                                          <w:rPr>
                                            <w:rFonts w:ascii="Cambria Math" w:hAnsi="Cambria Math"/>
                                            <w:i/>
                                            <w:sz w:val="28"/>
                                            <w:szCs w:val="24"/>
                                          </w:rPr>
                                        </m:ctrlPr>
                                      </m:dPr>
                                      <m:e>
                                        <m:r>
                                          <w:rPr>
                                            <w:rFonts w:ascii="Cambria Math" w:hAnsi="Cambria Math"/>
                                            <w:sz w:val="28"/>
                                            <w:szCs w:val="24"/>
                                          </w:rPr>
                                          <m:t>ön</m:t>
                                        </m:r>
                                      </m:e>
                                    </m:d>
                                  </m:sub>
                                </m:sSub>
                                <m:d>
                                  <m:dPr>
                                    <m:ctrlPr>
                                      <w:rPr>
                                        <w:rFonts w:ascii="Cambria Math" w:hAnsi="Cambria Math"/>
                                        <w:i/>
                                        <w:sz w:val="28"/>
                                        <w:szCs w:val="24"/>
                                      </w:rPr>
                                    </m:ctrlPr>
                                  </m:dPr>
                                  <m:e>
                                    <m:r>
                                      <w:rPr>
                                        <w:rFonts w:ascii="Cambria Math" w:hAnsi="Cambria Math"/>
                                        <w:sz w:val="28"/>
                                        <w:szCs w:val="24"/>
                                      </w:rPr>
                                      <m:t>β</m:t>
                                    </m:r>
                                  </m:e>
                                </m:d>
                                <m:r>
                                  <w:rPr>
                                    <w:rFonts w:ascii="Cambria Math" w:hAnsi="Cambria Math"/>
                                    <w:sz w:val="28"/>
                                    <w:szCs w:val="24"/>
                                  </w:rPr>
                                  <m:t>=-β</m:t>
                                </m:r>
                                <m:d>
                                  <m:dPr>
                                    <m:begChr m:val="["/>
                                    <m:endChr m:val="]"/>
                                    <m:ctrlPr>
                                      <w:rPr>
                                        <w:rFonts w:ascii="Cambria Math" w:hAnsi="Cambria Math"/>
                                        <w:i/>
                                        <w:sz w:val="28"/>
                                        <w:szCs w:val="24"/>
                                      </w:rPr>
                                    </m:ctrlPr>
                                  </m:dPr>
                                  <m:e>
                                    <m:sSub>
                                      <m:sSubPr>
                                        <m:ctrlPr>
                                          <w:rPr>
                                            <w:rFonts w:ascii="Cambria Math" w:hAnsi="Cambria Math"/>
                                            <w:i/>
                                            <w:sz w:val="28"/>
                                            <w:szCs w:val="24"/>
                                          </w:rPr>
                                        </m:ctrlPr>
                                      </m:sSubPr>
                                      <m:e>
                                        <m:r>
                                          <w:rPr>
                                            <w:rFonts w:ascii="Cambria Math" w:hAnsi="Cambria Math"/>
                                            <w:sz w:val="28"/>
                                            <w:szCs w:val="24"/>
                                          </w:rPr>
                                          <m:t>Z</m:t>
                                        </m:r>
                                      </m:e>
                                      <m:sub>
                                        <m:r>
                                          <w:rPr>
                                            <w:rFonts w:ascii="Cambria Math" w:hAnsi="Cambria Math"/>
                                            <w:sz w:val="28"/>
                                            <w:szCs w:val="24"/>
                                          </w:rPr>
                                          <m:t>abc</m:t>
                                        </m:r>
                                      </m:sub>
                                    </m:sSub>
                                  </m:e>
                                </m:d>
                                <m:sSub>
                                  <m:sSubPr>
                                    <m:ctrlPr>
                                      <w:rPr>
                                        <w:rFonts w:ascii="Cambria Math" w:hAnsi="Cambria Math"/>
                                        <w:i/>
                                        <w:sz w:val="28"/>
                                        <w:szCs w:val="24"/>
                                      </w:rPr>
                                    </m:ctrlPr>
                                  </m:sSubPr>
                                  <m:e>
                                    <m:r>
                                      <w:rPr>
                                        <w:rFonts w:ascii="Cambria Math" w:hAnsi="Cambria Math"/>
                                        <w:sz w:val="28"/>
                                        <w:szCs w:val="24"/>
                                      </w:rPr>
                                      <m:t>I</m:t>
                                    </m:r>
                                  </m:e>
                                  <m:sub>
                                    <m:r>
                                      <w:rPr>
                                        <w:rFonts w:ascii="Cambria Math" w:hAnsi="Cambria Math"/>
                                        <w:sz w:val="28"/>
                                        <w:szCs w:val="24"/>
                                      </w:rPr>
                                      <m:t>Pa,b,c</m:t>
                                    </m:r>
                                    <m:d>
                                      <m:dPr>
                                        <m:ctrlPr>
                                          <w:rPr>
                                            <w:rFonts w:ascii="Cambria Math" w:hAnsi="Cambria Math"/>
                                            <w:i/>
                                            <w:sz w:val="28"/>
                                            <w:szCs w:val="24"/>
                                          </w:rPr>
                                        </m:ctrlPr>
                                      </m:dPr>
                                      <m:e>
                                        <m:r>
                                          <w:rPr>
                                            <w:rFonts w:ascii="Cambria Math" w:hAnsi="Cambria Math"/>
                                            <w:sz w:val="28"/>
                                            <w:szCs w:val="24"/>
                                          </w:rPr>
                                          <m:t>ön</m:t>
                                        </m:r>
                                      </m:e>
                                    </m:d>
                                  </m:sub>
                                </m:sSub>
                                <m:r>
                                  <w:rPr>
                                    <w:rFonts w:ascii="Cambria Math" w:hAnsi="Cambria Math"/>
                                    <w:sz w:val="28"/>
                                    <w:szCs w:val="24"/>
                                  </w:rPr>
                                  <m:t>+</m:t>
                                </m:r>
                                <m:sSub>
                                  <m:sSubPr>
                                    <m:ctrlPr>
                                      <w:rPr>
                                        <w:rFonts w:ascii="Cambria Math" w:hAnsi="Cambria Math"/>
                                        <w:i/>
                                        <w:sz w:val="28"/>
                                        <w:szCs w:val="24"/>
                                      </w:rPr>
                                    </m:ctrlPr>
                                  </m:sSubPr>
                                  <m:e>
                                    <m:r>
                                      <w:rPr>
                                        <w:rFonts w:ascii="Cambria Math" w:hAnsi="Cambria Math"/>
                                        <w:sz w:val="28"/>
                                        <w:szCs w:val="24"/>
                                      </w:rPr>
                                      <m:t>V</m:t>
                                    </m:r>
                                  </m:e>
                                  <m:sub>
                                    <m:r>
                                      <w:rPr>
                                        <w:rFonts w:ascii="Cambria Math" w:hAnsi="Cambria Math"/>
                                        <w:sz w:val="28"/>
                                        <w:szCs w:val="24"/>
                                      </w:rPr>
                                      <m:t>Pa,b,c(ön)</m:t>
                                    </m:r>
                                  </m:sub>
                                </m:sSub>
                              </m:oMath>
                            </m:oMathPara>
                          </w:p>
                          <w:p w14:paraId="2AA32FAA" w14:textId="77777777" w:rsidR="00DA3FB1" w:rsidRPr="00D700C2" w:rsidRDefault="00AF0E99" w:rsidP="00DA3FB1">
                            <w:pPr>
                              <w:jc w:val="both"/>
                              <w:rPr>
                                <w:rFonts w:ascii="Times New Roman" w:eastAsiaTheme="minorEastAsia" w:hAnsi="Times New Roman"/>
                                <w:sz w:val="28"/>
                                <w:szCs w:val="24"/>
                              </w:rPr>
                            </w:pPr>
                            <m:oMathPara>
                              <m:oMath>
                                <m:sSub>
                                  <m:sSubPr>
                                    <m:ctrlPr>
                                      <w:rPr>
                                        <w:rFonts w:ascii="Cambria Math" w:hAnsi="Cambria Math"/>
                                        <w:i/>
                                        <w:sz w:val="28"/>
                                        <w:szCs w:val="24"/>
                                      </w:rPr>
                                    </m:ctrlPr>
                                  </m:sSubPr>
                                  <m:e>
                                    <m:r>
                                      <w:rPr>
                                        <w:rFonts w:ascii="Cambria Math" w:hAnsi="Cambria Math"/>
                                        <w:sz w:val="28"/>
                                        <w:szCs w:val="24"/>
                                      </w:rPr>
                                      <m:t>V</m:t>
                                    </m:r>
                                  </m:e>
                                  <m:sub>
                                    <m:r>
                                      <w:rPr>
                                        <w:rFonts w:ascii="Cambria Math" w:hAnsi="Cambria Math"/>
                                        <w:sz w:val="28"/>
                                        <w:szCs w:val="24"/>
                                      </w:rPr>
                                      <m:t>Aa,b,c</m:t>
                                    </m:r>
                                    <m:d>
                                      <m:dPr>
                                        <m:ctrlPr>
                                          <w:rPr>
                                            <w:rFonts w:ascii="Cambria Math" w:hAnsi="Cambria Math"/>
                                            <w:i/>
                                            <w:sz w:val="28"/>
                                            <w:szCs w:val="24"/>
                                          </w:rPr>
                                        </m:ctrlPr>
                                      </m:dPr>
                                      <m:e>
                                        <m:r>
                                          <w:rPr>
                                            <w:rFonts w:ascii="Cambria Math" w:hAnsi="Cambria Math"/>
                                            <w:sz w:val="28"/>
                                            <w:szCs w:val="24"/>
                                          </w:rPr>
                                          <m:t>son</m:t>
                                        </m:r>
                                      </m:e>
                                    </m:d>
                                  </m:sub>
                                </m:sSub>
                                <m:d>
                                  <m:dPr>
                                    <m:ctrlPr>
                                      <w:rPr>
                                        <w:rFonts w:ascii="Cambria Math" w:hAnsi="Cambria Math"/>
                                        <w:i/>
                                        <w:sz w:val="28"/>
                                        <w:szCs w:val="24"/>
                                      </w:rPr>
                                    </m:ctrlPr>
                                  </m:dPr>
                                  <m:e>
                                    <m:r>
                                      <w:rPr>
                                        <w:rFonts w:ascii="Cambria Math" w:hAnsi="Cambria Math"/>
                                        <w:sz w:val="28"/>
                                        <w:szCs w:val="24"/>
                                      </w:rPr>
                                      <m:t>β</m:t>
                                    </m:r>
                                  </m:e>
                                </m:d>
                                <m:r>
                                  <w:rPr>
                                    <w:rFonts w:ascii="Cambria Math" w:hAnsi="Cambria Math"/>
                                    <w:sz w:val="28"/>
                                    <w:szCs w:val="24"/>
                                  </w:rPr>
                                  <m:t>=-β</m:t>
                                </m:r>
                                <m:d>
                                  <m:dPr>
                                    <m:begChr m:val="["/>
                                    <m:endChr m:val="]"/>
                                    <m:ctrlPr>
                                      <w:rPr>
                                        <w:rFonts w:ascii="Cambria Math" w:hAnsi="Cambria Math"/>
                                        <w:i/>
                                        <w:sz w:val="28"/>
                                        <w:szCs w:val="24"/>
                                      </w:rPr>
                                    </m:ctrlPr>
                                  </m:dPr>
                                  <m:e>
                                    <m:sSub>
                                      <m:sSubPr>
                                        <m:ctrlPr>
                                          <w:rPr>
                                            <w:rFonts w:ascii="Cambria Math" w:hAnsi="Cambria Math"/>
                                            <w:i/>
                                            <w:sz w:val="28"/>
                                            <w:szCs w:val="24"/>
                                          </w:rPr>
                                        </m:ctrlPr>
                                      </m:sSubPr>
                                      <m:e>
                                        <m:r>
                                          <w:rPr>
                                            <w:rFonts w:ascii="Cambria Math" w:hAnsi="Cambria Math"/>
                                            <w:sz w:val="28"/>
                                            <w:szCs w:val="24"/>
                                          </w:rPr>
                                          <m:t>Z</m:t>
                                        </m:r>
                                      </m:e>
                                      <m:sub>
                                        <m:r>
                                          <w:rPr>
                                            <w:rFonts w:ascii="Cambria Math" w:hAnsi="Cambria Math"/>
                                            <w:sz w:val="28"/>
                                            <w:szCs w:val="24"/>
                                          </w:rPr>
                                          <m:t>abc</m:t>
                                        </m:r>
                                      </m:sub>
                                    </m:sSub>
                                  </m:e>
                                </m:d>
                                <m:sSub>
                                  <m:sSubPr>
                                    <m:ctrlPr>
                                      <w:rPr>
                                        <w:rFonts w:ascii="Cambria Math" w:hAnsi="Cambria Math"/>
                                        <w:i/>
                                        <w:sz w:val="28"/>
                                        <w:szCs w:val="24"/>
                                      </w:rPr>
                                    </m:ctrlPr>
                                  </m:sSubPr>
                                  <m:e>
                                    <m:r>
                                      <w:rPr>
                                        <w:rFonts w:ascii="Cambria Math" w:hAnsi="Cambria Math"/>
                                        <w:sz w:val="28"/>
                                        <w:szCs w:val="24"/>
                                      </w:rPr>
                                      <m:t>I</m:t>
                                    </m:r>
                                  </m:e>
                                  <m:sub>
                                    <m:r>
                                      <w:rPr>
                                        <w:rFonts w:ascii="Cambria Math" w:hAnsi="Cambria Math"/>
                                        <w:sz w:val="28"/>
                                        <w:szCs w:val="24"/>
                                      </w:rPr>
                                      <m:t>Pa,b,c</m:t>
                                    </m:r>
                                    <m:d>
                                      <m:dPr>
                                        <m:ctrlPr>
                                          <w:rPr>
                                            <w:rFonts w:ascii="Cambria Math" w:hAnsi="Cambria Math"/>
                                            <w:i/>
                                            <w:sz w:val="28"/>
                                            <w:szCs w:val="24"/>
                                          </w:rPr>
                                        </m:ctrlPr>
                                      </m:dPr>
                                      <m:e>
                                        <m:r>
                                          <w:rPr>
                                            <w:rFonts w:ascii="Cambria Math" w:hAnsi="Cambria Math"/>
                                            <w:sz w:val="28"/>
                                            <w:szCs w:val="24"/>
                                          </w:rPr>
                                          <m:t>son</m:t>
                                        </m:r>
                                      </m:e>
                                    </m:d>
                                  </m:sub>
                                </m:sSub>
                                <m:r>
                                  <w:rPr>
                                    <w:rFonts w:ascii="Cambria Math" w:hAnsi="Cambria Math"/>
                                    <w:sz w:val="28"/>
                                    <w:szCs w:val="24"/>
                                  </w:rPr>
                                  <m:t>+</m:t>
                                </m:r>
                                <m:sSub>
                                  <m:sSubPr>
                                    <m:ctrlPr>
                                      <w:rPr>
                                        <w:rFonts w:ascii="Cambria Math" w:hAnsi="Cambria Math"/>
                                        <w:i/>
                                        <w:sz w:val="28"/>
                                        <w:szCs w:val="24"/>
                                      </w:rPr>
                                    </m:ctrlPr>
                                  </m:sSubPr>
                                  <m:e>
                                    <m:r>
                                      <w:rPr>
                                        <w:rFonts w:ascii="Cambria Math" w:hAnsi="Cambria Math"/>
                                        <w:sz w:val="28"/>
                                        <w:szCs w:val="24"/>
                                      </w:rPr>
                                      <m:t>V</m:t>
                                    </m:r>
                                  </m:e>
                                  <m:sub>
                                    <m:r>
                                      <w:rPr>
                                        <w:rFonts w:ascii="Cambria Math" w:hAnsi="Cambria Math"/>
                                        <w:sz w:val="28"/>
                                        <w:szCs w:val="24"/>
                                      </w:rPr>
                                      <m:t>Pa,b,c(son)</m:t>
                                    </m:r>
                                  </m:sub>
                                </m:sSub>
                              </m:oMath>
                            </m:oMathPara>
                          </w:p>
                          <w:p w14:paraId="51685BF5" w14:textId="77777777" w:rsidR="00DA3FB1" w:rsidRPr="00AE2422" w:rsidRDefault="00AF0E99" w:rsidP="00DA3FB1">
                            <w:pPr>
                              <w:jc w:val="both"/>
                              <w:rPr>
                                <w:rFonts w:ascii="Times New Roman" w:eastAsiaTheme="minorEastAsia" w:hAnsi="Times New Roman"/>
                                <w:sz w:val="28"/>
                                <w:szCs w:val="24"/>
                              </w:rPr>
                            </w:pPr>
                            <m:oMathPara>
                              <m:oMath>
                                <m:sSubSup>
                                  <m:sSubSupPr>
                                    <m:ctrlPr>
                                      <w:rPr>
                                        <w:rFonts w:ascii="Cambria Math" w:eastAsiaTheme="minorEastAsia" w:hAnsi="Cambria Math"/>
                                        <w:i/>
                                        <w:sz w:val="24"/>
                                        <w:szCs w:val="24"/>
                                      </w:rPr>
                                    </m:ctrlPr>
                                  </m:sSubSupPr>
                                  <m:e>
                                    <m:r>
                                      <w:rPr>
                                        <w:rFonts w:ascii="Cambria Math" w:eastAsiaTheme="minorEastAsia" w:hAnsi="Cambria Math"/>
                                        <w:sz w:val="24"/>
                                        <w:szCs w:val="24"/>
                                      </w:rPr>
                                      <m:t>V</m:t>
                                    </m:r>
                                  </m:e>
                                  <m:sub>
                                    <m:r>
                                      <w:rPr>
                                        <w:rFonts w:ascii="Cambria Math" w:eastAsiaTheme="minorEastAsia" w:hAnsi="Cambria Math"/>
                                        <w:sz w:val="24"/>
                                        <w:szCs w:val="24"/>
                                      </w:rPr>
                                      <m:t>Aa,b,c</m:t>
                                    </m:r>
                                  </m:sub>
                                  <m:sup>
                                    <m:r>
                                      <w:rPr>
                                        <w:rFonts w:ascii="Cambria Math" w:eastAsiaTheme="minorEastAsia" w:hAnsi="Cambria Math"/>
                                        <w:sz w:val="24"/>
                                        <w:szCs w:val="24"/>
                                      </w:rPr>
                                      <m:t>'</m:t>
                                    </m:r>
                                  </m:sup>
                                </m:sSubSup>
                                <m:d>
                                  <m:dPr>
                                    <m:ctrlPr>
                                      <w:rPr>
                                        <w:rFonts w:ascii="Cambria Math" w:eastAsiaTheme="minorEastAsia" w:hAnsi="Cambria Math"/>
                                        <w:i/>
                                        <w:sz w:val="24"/>
                                        <w:szCs w:val="24"/>
                                      </w:rPr>
                                    </m:ctrlPr>
                                  </m:dPr>
                                  <m:e>
                                    <m:r>
                                      <w:rPr>
                                        <w:rFonts w:ascii="Cambria Math" w:eastAsiaTheme="minorEastAsia" w:hAnsi="Cambria Math"/>
                                        <w:sz w:val="24"/>
                                        <w:szCs w:val="24"/>
                                      </w:rPr>
                                      <m:t>β</m:t>
                                    </m:r>
                                  </m:e>
                                </m:d>
                                <m:r>
                                  <w:rPr>
                                    <w:rFonts w:ascii="Cambria Math" w:eastAsiaTheme="minorEastAsia" w:hAnsi="Cambria Math"/>
                                    <w:sz w:val="24"/>
                                    <w:szCs w:val="24"/>
                                  </w:rPr>
                                  <m:t>=</m:t>
                                </m:r>
                                <m:sSub>
                                  <m:sSubPr>
                                    <m:ctrlPr>
                                      <w:rPr>
                                        <w:rFonts w:ascii="Cambria Math" w:hAnsi="Cambria Math"/>
                                        <w:i/>
                                        <w:sz w:val="28"/>
                                        <w:szCs w:val="24"/>
                                      </w:rPr>
                                    </m:ctrlPr>
                                  </m:sSubPr>
                                  <m:e>
                                    <m:r>
                                      <w:rPr>
                                        <w:rFonts w:ascii="Cambria Math" w:hAnsi="Cambria Math"/>
                                        <w:sz w:val="28"/>
                                        <w:szCs w:val="24"/>
                                      </w:rPr>
                                      <m:t>V</m:t>
                                    </m:r>
                                  </m:e>
                                  <m:sub>
                                    <m:r>
                                      <w:rPr>
                                        <w:rFonts w:ascii="Cambria Math" w:hAnsi="Cambria Math"/>
                                        <w:sz w:val="28"/>
                                        <w:szCs w:val="24"/>
                                      </w:rPr>
                                      <m:t>Aa,b,c</m:t>
                                    </m:r>
                                    <m:d>
                                      <m:dPr>
                                        <m:ctrlPr>
                                          <w:rPr>
                                            <w:rFonts w:ascii="Cambria Math" w:hAnsi="Cambria Math"/>
                                            <w:i/>
                                            <w:sz w:val="28"/>
                                            <w:szCs w:val="24"/>
                                          </w:rPr>
                                        </m:ctrlPr>
                                      </m:dPr>
                                      <m:e>
                                        <m:r>
                                          <w:rPr>
                                            <w:rFonts w:ascii="Cambria Math" w:hAnsi="Cambria Math"/>
                                            <w:sz w:val="28"/>
                                            <w:szCs w:val="24"/>
                                          </w:rPr>
                                          <m:t>ön</m:t>
                                        </m:r>
                                      </m:e>
                                    </m:d>
                                  </m:sub>
                                </m:sSub>
                                <m:d>
                                  <m:dPr>
                                    <m:ctrlPr>
                                      <w:rPr>
                                        <w:rFonts w:ascii="Cambria Math" w:hAnsi="Cambria Math"/>
                                        <w:i/>
                                        <w:sz w:val="28"/>
                                        <w:szCs w:val="24"/>
                                      </w:rPr>
                                    </m:ctrlPr>
                                  </m:dPr>
                                  <m:e>
                                    <m:r>
                                      <w:rPr>
                                        <w:rFonts w:ascii="Cambria Math" w:hAnsi="Cambria Math"/>
                                        <w:sz w:val="28"/>
                                        <w:szCs w:val="24"/>
                                      </w:rPr>
                                      <m:t>β</m:t>
                                    </m:r>
                                  </m:e>
                                </m:d>
                                <m:r>
                                  <w:rPr>
                                    <w:rFonts w:ascii="Cambria Math" w:hAnsi="Cambria Math"/>
                                    <w:sz w:val="28"/>
                                    <w:szCs w:val="24"/>
                                  </w:rPr>
                                  <m:t>-</m:t>
                                </m:r>
                                <m:sSub>
                                  <m:sSubPr>
                                    <m:ctrlPr>
                                      <w:rPr>
                                        <w:rFonts w:ascii="Cambria Math" w:hAnsi="Cambria Math"/>
                                        <w:i/>
                                        <w:sz w:val="28"/>
                                        <w:szCs w:val="24"/>
                                      </w:rPr>
                                    </m:ctrlPr>
                                  </m:sSubPr>
                                  <m:e>
                                    <m:r>
                                      <w:rPr>
                                        <w:rFonts w:ascii="Cambria Math" w:hAnsi="Cambria Math"/>
                                        <w:sz w:val="28"/>
                                        <w:szCs w:val="24"/>
                                      </w:rPr>
                                      <m:t>V</m:t>
                                    </m:r>
                                  </m:e>
                                  <m:sub>
                                    <m:r>
                                      <w:rPr>
                                        <w:rFonts w:ascii="Cambria Math" w:hAnsi="Cambria Math"/>
                                        <w:sz w:val="28"/>
                                        <w:szCs w:val="24"/>
                                      </w:rPr>
                                      <m:t>Aa,b,c</m:t>
                                    </m:r>
                                    <m:d>
                                      <m:dPr>
                                        <m:ctrlPr>
                                          <w:rPr>
                                            <w:rFonts w:ascii="Cambria Math" w:hAnsi="Cambria Math"/>
                                            <w:i/>
                                            <w:sz w:val="28"/>
                                            <w:szCs w:val="24"/>
                                          </w:rPr>
                                        </m:ctrlPr>
                                      </m:dPr>
                                      <m:e>
                                        <m:r>
                                          <w:rPr>
                                            <w:rFonts w:ascii="Cambria Math" w:hAnsi="Cambria Math"/>
                                            <w:sz w:val="28"/>
                                            <w:szCs w:val="24"/>
                                          </w:rPr>
                                          <m:t>son</m:t>
                                        </m:r>
                                      </m:e>
                                    </m:d>
                                  </m:sub>
                                </m:sSub>
                                <m:d>
                                  <m:dPr>
                                    <m:ctrlPr>
                                      <w:rPr>
                                        <w:rFonts w:ascii="Cambria Math" w:hAnsi="Cambria Math"/>
                                        <w:i/>
                                        <w:sz w:val="28"/>
                                        <w:szCs w:val="24"/>
                                      </w:rPr>
                                    </m:ctrlPr>
                                  </m:dPr>
                                  <m:e>
                                    <m:r>
                                      <w:rPr>
                                        <w:rFonts w:ascii="Cambria Math" w:hAnsi="Cambria Math"/>
                                        <w:sz w:val="28"/>
                                        <w:szCs w:val="24"/>
                                      </w:rPr>
                                      <m:t>β</m:t>
                                    </m:r>
                                  </m:e>
                                </m:d>
                              </m:oMath>
                            </m:oMathPara>
                          </w:p>
                          <w:p w14:paraId="2B9CB69F" w14:textId="77777777" w:rsidR="00DA3FB1" w:rsidRPr="00EC649D" w:rsidRDefault="00DA3FB1" w:rsidP="00DA3FB1">
                            <w:pPr>
                              <w:jc w:val="both"/>
                              <w:rPr>
                                <w:rFonts w:ascii="Times New Roman" w:eastAsiaTheme="minorEastAsia" w:hAnsi="Times New Roman"/>
                                <w:sz w:val="28"/>
                                <w:szCs w:val="24"/>
                              </w:rPr>
                            </w:pPr>
                          </w:p>
                          <w:p w14:paraId="3616CBD4" w14:textId="77777777" w:rsidR="00DA3FB1" w:rsidRDefault="00DA3FB1" w:rsidP="00DA3F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748BB0" id="Dikdörtgen 44" o:spid="_x0000_s1037" style="position:absolute;margin-left:11.45pt;margin-top:13.05pt;width:311.4pt;height:89.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" fillcolor="#4bacc6 [3208]" strokecolor="#205867 [1608]" strokeweight="2pt">
                <v:textbox>
                  <w:txbxContent>
                    <w:p w14:paraId="02023B22" w14:textId="77777777" w:rsidR="00DA3FB1" w:rsidRPr="001C6A5E" w:rsidRDefault="00AF0E99" w:rsidP="00DA3FB1">
                      <w:pPr>
                        <w:jc w:val="both"/>
                        <w:rPr>
                          <w:rFonts w:ascii="Times New Roman" w:eastAsiaTheme="minorEastAsia" w:hAnsi="Times New Roman"/>
                          <w:sz w:val="28"/>
                          <w:szCs w:val="24"/>
                        </w:rPr>
                      </w:pPr>
                      <m:oMathPara>
                        <m:oMath>
                          <m:sSub>
                            <m:sSubPr>
                              <m:ctrlPr>
                                <w:rPr>
                                  <w:rFonts w:ascii="Cambria Math" w:hAnsi="Cambria Math"/>
                                  <w:i/>
                                  <w:sz w:val="28"/>
                                  <w:szCs w:val="24"/>
                                </w:rPr>
                              </m:ctrlPr>
                            </m:sSubPr>
                            <m:e>
                              <m:r>
                                <w:rPr>
                                  <w:rFonts w:ascii="Cambria Math" w:hAnsi="Cambria Math"/>
                                  <w:sz w:val="28"/>
                                  <w:szCs w:val="24"/>
                                </w:rPr>
                                <m:t>V</m:t>
                              </m:r>
                            </m:e>
                            <m:sub>
                              <m:r>
                                <w:rPr>
                                  <w:rFonts w:ascii="Cambria Math" w:hAnsi="Cambria Math"/>
                                  <w:sz w:val="28"/>
                                  <w:szCs w:val="24"/>
                                </w:rPr>
                                <m:t>Aa,b,c</m:t>
                              </m:r>
                              <m:d>
                                <m:dPr>
                                  <m:ctrlPr>
                                    <w:rPr>
                                      <w:rFonts w:ascii="Cambria Math" w:hAnsi="Cambria Math"/>
                                      <w:i/>
                                      <w:sz w:val="28"/>
                                      <w:szCs w:val="24"/>
                                    </w:rPr>
                                  </m:ctrlPr>
                                </m:dPr>
                                <m:e>
                                  <m:r>
                                    <w:rPr>
                                      <w:rFonts w:ascii="Cambria Math" w:hAnsi="Cambria Math"/>
                                      <w:sz w:val="28"/>
                                      <w:szCs w:val="24"/>
                                    </w:rPr>
                                    <m:t>ön</m:t>
                                  </m:r>
                                </m:e>
                              </m:d>
                            </m:sub>
                          </m:sSub>
                          <m:d>
                            <m:dPr>
                              <m:ctrlPr>
                                <w:rPr>
                                  <w:rFonts w:ascii="Cambria Math" w:hAnsi="Cambria Math"/>
                                  <w:i/>
                                  <w:sz w:val="28"/>
                                  <w:szCs w:val="24"/>
                                </w:rPr>
                              </m:ctrlPr>
                            </m:dPr>
                            <m:e>
                              <m:r>
                                <w:rPr>
                                  <w:rFonts w:ascii="Cambria Math" w:hAnsi="Cambria Math"/>
                                  <w:sz w:val="28"/>
                                  <w:szCs w:val="24"/>
                                </w:rPr>
                                <m:t>β</m:t>
                              </m:r>
                            </m:e>
                          </m:d>
                          <m:r>
                            <w:rPr>
                              <w:rFonts w:ascii="Cambria Math" w:hAnsi="Cambria Math"/>
                              <w:sz w:val="28"/>
                              <w:szCs w:val="24"/>
                            </w:rPr>
                            <m:t>=-β</m:t>
                          </m:r>
                          <m:d>
                            <m:dPr>
                              <m:begChr m:val="["/>
                              <m:endChr m:val="]"/>
                              <m:ctrlPr>
                                <w:rPr>
                                  <w:rFonts w:ascii="Cambria Math" w:hAnsi="Cambria Math"/>
                                  <w:i/>
                                  <w:sz w:val="28"/>
                                  <w:szCs w:val="24"/>
                                </w:rPr>
                              </m:ctrlPr>
                            </m:dPr>
                            <m:e>
                              <m:sSub>
                                <m:sSubPr>
                                  <m:ctrlPr>
                                    <w:rPr>
                                      <w:rFonts w:ascii="Cambria Math" w:hAnsi="Cambria Math"/>
                                      <w:i/>
                                      <w:sz w:val="28"/>
                                      <w:szCs w:val="24"/>
                                    </w:rPr>
                                  </m:ctrlPr>
                                </m:sSubPr>
                                <m:e>
                                  <m:r>
                                    <w:rPr>
                                      <w:rFonts w:ascii="Cambria Math" w:hAnsi="Cambria Math"/>
                                      <w:sz w:val="28"/>
                                      <w:szCs w:val="24"/>
                                    </w:rPr>
                                    <m:t>Z</m:t>
                                  </m:r>
                                </m:e>
                                <m:sub>
                                  <m:r>
                                    <w:rPr>
                                      <w:rFonts w:ascii="Cambria Math" w:hAnsi="Cambria Math"/>
                                      <w:sz w:val="28"/>
                                      <w:szCs w:val="24"/>
                                    </w:rPr>
                                    <m:t>abc</m:t>
                                  </m:r>
                                </m:sub>
                              </m:sSub>
                            </m:e>
                          </m:d>
                          <m:sSub>
                            <m:sSubPr>
                              <m:ctrlPr>
                                <w:rPr>
                                  <w:rFonts w:ascii="Cambria Math" w:hAnsi="Cambria Math"/>
                                  <w:i/>
                                  <w:sz w:val="28"/>
                                  <w:szCs w:val="24"/>
                                </w:rPr>
                              </m:ctrlPr>
                            </m:sSubPr>
                            <m:e>
                              <m:r>
                                <w:rPr>
                                  <w:rFonts w:ascii="Cambria Math" w:hAnsi="Cambria Math"/>
                                  <w:sz w:val="28"/>
                                  <w:szCs w:val="24"/>
                                </w:rPr>
                                <m:t>I</m:t>
                              </m:r>
                            </m:e>
                            <m:sub>
                              <m:r>
                                <w:rPr>
                                  <w:rFonts w:ascii="Cambria Math" w:hAnsi="Cambria Math"/>
                                  <w:sz w:val="28"/>
                                  <w:szCs w:val="24"/>
                                </w:rPr>
                                <m:t>Pa,b,c</m:t>
                              </m:r>
                              <m:d>
                                <m:dPr>
                                  <m:ctrlPr>
                                    <w:rPr>
                                      <w:rFonts w:ascii="Cambria Math" w:hAnsi="Cambria Math"/>
                                      <w:i/>
                                      <w:sz w:val="28"/>
                                      <w:szCs w:val="24"/>
                                    </w:rPr>
                                  </m:ctrlPr>
                                </m:dPr>
                                <m:e>
                                  <m:r>
                                    <w:rPr>
                                      <w:rFonts w:ascii="Cambria Math" w:hAnsi="Cambria Math"/>
                                      <w:sz w:val="28"/>
                                      <w:szCs w:val="24"/>
                                    </w:rPr>
                                    <m:t>ön</m:t>
                                  </m:r>
                                </m:e>
                              </m:d>
                            </m:sub>
                          </m:sSub>
                          <m:r>
                            <w:rPr>
                              <w:rFonts w:ascii="Cambria Math" w:hAnsi="Cambria Math"/>
                              <w:sz w:val="28"/>
                              <w:szCs w:val="24"/>
                            </w:rPr>
                            <m:t>+</m:t>
                          </m:r>
                          <m:sSub>
                            <m:sSubPr>
                              <m:ctrlPr>
                                <w:rPr>
                                  <w:rFonts w:ascii="Cambria Math" w:hAnsi="Cambria Math"/>
                                  <w:i/>
                                  <w:sz w:val="28"/>
                                  <w:szCs w:val="24"/>
                                </w:rPr>
                              </m:ctrlPr>
                            </m:sSubPr>
                            <m:e>
                              <m:r>
                                <w:rPr>
                                  <w:rFonts w:ascii="Cambria Math" w:hAnsi="Cambria Math"/>
                                  <w:sz w:val="28"/>
                                  <w:szCs w:val="24"/>
                                </w:rPr>
                                <m:t>V</m:t>
                              </m:r>
                            </m:e>
                            <m:sub>
                              <m:r>
                                <w:rPr>
                                  <w:rFonts w:ascii="Cambria Math" w:hAnsi="Cambria Math"/>
                                  <w:sz w:val="28"/>
                                  <w:szCs w:val="24"/>
                                </w:rPr>
                                <m:t>Pa,b,c(ön)</m:t>
                              </m:r>
                            </m:sub>
                          </m:sSub>
                        </m:oMath>
                      </m:oMathPara>
                    </w:p>
                    <w:p w14:paraId="2AA32FAA" w14:textId="77777777" w:rsidR="00DA3FB1" w:rsidRPr="00D700C2" w:rsidRDefault="00AF0E99" w:rsidP="00DA3FB1">
                      <w:pPr>
                        <w:jc w:val="both"/>
                        <w:rPr>
                          <w:rFonts w:ascii="Times New Roman" w:eastAsiaTheme="minorEastAsia" w:hAnsi="Times New Roman"/>
                          <w:sz w:val="28"/>
                          <w:szCs w:val="24"/>
                        </w:rPr>
                      </w:pPr>
                      <m:oMathPara>
                        <m:oMath>
                          <m:sSub>
                            <m:sSubPr>
                              <m:ctrlPr>
                                <w:rPr>
                                  <w:rFonts w:ascii="Cambria Math" w:hAnsi="Cambria Math"/>
                                  <w:i/>
                                  <w:sz w:val="28"/>
                                  <w:szCs w:val="24"/>
                                </w:rPr>
                              </m:ctrlPr>
                            </m:sSubPr>
                            <m:e>
                              <m:r>
                                <w:rPr>
                                  <w:rFonts w:ascii="Cambria Math" w:hAnsi="Cambria Math"/>
                                  <w:sz w:val="28"/>
                                  <w:szCs w:val="24"/>
                                </w:rPr>
                                <m:t>V</m:t>
                              </m:r>
                            </m:e>
                            <m:sub>
                              <m:r>
                                <w:rPr>
                                  <w:rFonts w:ascii="Cambria Math" w:hAnsi="Cambria Math"/>
                                  <w:sz w:val="28"/>
                                  <w:szCs w:val="24"/>
                                </w:rPr>
                                <m:t>Aa,b,c</m:t>
                              </m:r>
                              <m:d>
                                <m:dPr>
                                  <m:ctrlPr>
                                    <w:rPr>
                                      <w:rFonts w:ascii="Cambria Math" w:hAnsi="Cambria Math"/>
                                      <w:i/>
                                      <w:sz w:val="28"/>
                                      <w:szCs w:val="24"/>
                                    </w:rPr>
                                  </m:ctrlPr>
                                </m:dPr>
                                <m:e>
                                  <m:r>
                                    <w:rPr>
                                      <w:rFonts w:ascii="Cambria Math" w:hAnsi="Cambria Math"/>
                                      <w:sz w:val="28"/>
                                      <w:szCs w:val="24"/>
                                    </w:rPr>
                                    <m:t>son</m:t>
                                  </m:r>
                                </m:e>
                              </m:d>
                            </m:sub>
                          </m:sSub>
                          <m:d>
                            <m:dPr>
                              <m:ctrlPr>
                                <w:rPr>
                                  <w:rFonts w:ascii="Cambria Math" w:hAnsi="Cambria Math"/>
                                  <w:i/>
                                  <w:sz w:val="28"/>
                                  <w:szCs w:val="24"/>
                                </w:rPr>
                              </m:ctrlPr>
                            </m:dPr>
                            <m:e>
                              <m:r>
                                <w:rPr>
                                  <w:rFonts w:ascii="Cambria Math" w:hAnsi="Cambria Math"/>
                                  <w:sz w:val="28"/>
                                  <w:szCs w:val="24"/>
                                </w:rPr>
                                <m:t>β</m:t>
                              </m:r>
                            </m:e>
                          </m:d>
                          <m:r>
                            <w:rPr>
                              <w:rFonts w:ascii="Cambria Math" w:hAnsi="Cambria Math"/>
                              <w:sz w:val="28"/>
                              <w:szCs w:val="24"/>
                            </w:rPr>
                            <m:t>=-β</m:t>
                          </m:r>
                          <m:d>
                            <m:dPr>
                              <m:begChr m:val="["/>
                              <m:endChr m:val="]"/>
                              <m:ctrlPr>
                                <w:rPr>
                                  <w:rFonts w:ascii="Cambria Math" w:hAnsi="Cambria Math"/>
                                  <w:i/>
                                  <w:sz w:val="28"/>
                                  <w:szCs w:val="24"/>
                                </w:rPr>
                              </m:ctrlPr>
                            </m:dPr>
                            <m:e>
                              <m:sSub>
                                <m:sSubPr>
                                  <m:ctrlPr>
                                    <w:rPr>
                                      <w:rFonts w:ascii="Cambria Math" w:hAnsi="Cambria Math"/>
                                      <w:i/>
                                      <w:sz w:val="28"/>
                                      <w:szCs w:val="24"/>
                                    </w:rPr>
                                  </m:ctrlPr>
                                </m:sSubPr>
                                <m:e>
                                  <m:r>
                                    <w:rPr>
                                      <w:rFonts w:ascii="Cambria Math" w:hAnsi="Cambria Math"/>
                                      <w:sz w:val="28"/>
                                      <w:szCs w:val="24"/>
                                    </w:rPr>
                                    <m:t>Z</m:t>
                                  </m:r>
                                </m:e>
                                <m:sub>
                                  <m:r>
                                    <w:rPr>
                                      <w:rFonts w:ascii="Cambria Math" w:hAnsi="Cambria Math"/>
                                      <w:sz w:val="28"/>
                                      <w:szCs w:val="24"/>
                                    </w:rPr>
                                    <m:t>abc</m:t>
                                  </m:r>
                                </m:sub>
                              </m:sSub>
                            </m:e>
                          </m:d>
                          <m:sSub>
                            <m:sSubPr>
                              <m:ctrlPr>
                                <w:rPr>
                                  <w:rFonts w:ascii="Cambria Math" w:hAnsi="Cambria Math"/>
                                  <w:i/>
                                  <w:sz w:val="28"/>
                                  <w:szCs w:val="24"/>
                                </w:rPr>
                              </m:ctrlPr>
                            </m:sSubPr>
                            <m:e>
                              <m:r>
                                <w:rPr>
                                  <w:rFonts w:ascii="Cambria Math" w:hAnsi="Cambria Math"/>
                                  <w:sz w:val="28"/>
                                  <w:szCs w:val="24"/>
                                </w:rPr>
                                <m:t>I</m:t>
                              </m:r>
                            </m:e>
                            <m:sub>
                              <m:r>
                                <w:rPr>
                                  <w:rFonts w:ascii="Cambria Math" w:hAnsi="Cambria Math"/>
                                  <w:sz w:val="28"/>
                                  <w:szCs w:val="24"/>
                                </w:rPr>
                                <m:t>Pa,b,c</m:t>
                              </m:r>
                              <m:d>
                                <m:dPr>
                                  <m:ctrlPr>
                                    <w:rPr>
                                      <w:rFonts w:ascii="Cambria Math" w:hAnsi="Cambria Math"/>
                                      <w:i/>
                                      <w:sz w:val="28"/>
                                      <w:szCs w:val="24"/>
                                    </w:rPr>
                                  </m:ctrlPr>
                                </m:dPr>
                                <m:e>
                                  <m:r>
                                    <w:rPr>
                                      <w:rFonts w:ascii="Cambria Math" w:hAnsi="Cambria Math"/>
                                      <w:sz w:val="28"/>
                                      <w:szCs w:val="24"/>
                                    </w:rPr>
                                    <m:t>son</m:t>
                                  </m:r>
                                </m:e>
                              </m:d>
                            </m:sub>
                          </m:sSub>
                          <m:r>
                            <w:rPr>
                              <w:rFonts w:ascii="Cambria Math" w:hAnsi="Cambria Math"/>
                              <w:sz w:val="28"/>
                              <w:szCs w:val="24"/>
                            </w:rPr>
                            <m:t>+</m:t>
                          </m:r>
                          <m:sSub>
                            <m:sSubPr>
                              <m:ctrlPr>
                                <w:rPr>
                                  <w:rFonts w:ascii="Cambria Math" w:hAnsi="Cambria Math"/>
                                  <w:i/>
                                  <w:sz w:val="28"/>
                                  <w:szCs w:val="24"/>
                                </w:rPr>
                              </m:ctrlPr>
                            </m:sSubPr>
                            <m:e>
                              <m:r>
                                <w:rPr>
                                  <w:rFonts w:ascii="Cambria Math" w:hAnsi="Cambria Math"/>
                                  <w:sz w:val="28"/>
                                  <w:szCs w:val="24"/>
                                </w:rPr>
                                <m:t>V</m:t>
                              </m:r>
                            </m:e>
                            <m:sub>
                              <m:r>
                                <w:rPr>
                                  <w:rFonts w:ascii="Cambria Math" w:hAnsi="Cambria Math"/>
                                  <w:sz w:val="28"/>
                                  <w:szCs w:val="24"/>
                                </w:rPr>
                                <m:t>Pa,b,c(son)</m:t>
                              </m:r>
                            </m:sub>
                          </m:sSub>
                        </m:oMath>
                      </m:oMathPara>
                    </w:p>
                    <w:p w14:paraId="51685BF5" w14:textId="77777777" w:rsidR="00DA3FB1" w:rsidRPr="00AE2422" w:rsidRDefault="00AF0E99" w:rsidP="00DA3FB1">
                      <w:pPr>
                        <w:jc w:val="both"/>
                        <w:rPr>
                          <w:rFonts w:ascii="Times New Roman" w:eastAsiaTheme="minorEastAsia" w:hAnsi="Times New Roman"/>
                          <w:sz w:val="28"/>
                          <w:szCs w:val="24"/>
                        </w:rPr>
                      </w:pPr>
                      <m:oMathPara>
                        <m:oMath>
                          <m:sSubSup>
                            <m:sSubSupPr>
                              <m:ctrlPr>
                                <w:rPr>
                                  <w:rFonts w:ascii="Cambria Math" w:eastAsiaTheme="minorEastAsia" w:hAnsi="Cambria Math"/>
                                  <w:i/>
                                  <w:sz w:val="24"/>
                                  <w:szCs w:val="24"/>
                                </w:rPr>
                              </m:ctrlPr>
                            </m:sSubSupPr>
                            <m:e>
                              <m:r>
                                <w:rPr>
                                  <w:rFonts w:ascii="Cambria Math" w:eastAsiaTheme="minorEastAsia" w:hAnsi="Cambria Math"/>
                                  <w:sz w:val="24"/>
                                  <w:szCs w:val="24"/>
                                </w:rPr>
                                <m:t>V</m:t>
                              </m:r>
                            </m:e>
                            <m:sub>
                              <m:r>
                                <w:rPr>
                                  <w:rFonts w:ascii="Cambria Math" w:eastAsiaTheme="minorEastAsia" w:hAnsi="Cambria Math"/>
                                  <w:sz w:val="24"/>
                                  <w:szCs w:val="24"/>
                                </w:rPr>
                                <m:t>Aa,b,c</m:t>
                              </m:r>
                            </m:sub>
                            <m:sup>
                              <m:r>
                                <w:rPr>
                                  <w:rFonts w:ascii="Cambria Math" w:eastAsiaTheme="minorEastAsia" w:hAnsi="Cambria Math"/>
                                  <w:sz w:val="24"/>
                                  <w:szCs w:val="24"/>
                                </w:rPr>
                                <m:t>'</m:t>
                              </m:r>
                            </m:sup>
                          </m:sSubSup>
                          <m:d>
                            <m:dPr>
                              <m:ctrlPr>
                                <w:rPr>
                                  <w:rFonts w:ascii="Cambria Math" w:eastAsiaTheme="minorEastAsia" w:hAnsi="Cambria Math"/>
                                  <w:i/>
                                  <w:sz w:val="24"/>
                                  <w:szCs w:val="24"/>
                                </w:rPr>
                              </m:ctrlPr>
                            </m:dPr>
                            <m:e>
                              <m:r>
                                <w:rPr>
                                  <w:rFonts w:ascii="Cambria Math" w:eastAsiaTheme="minorEastAsia" w:hAnsi="Cambria Math"/>
                                  <w:sz w:val="24"/>
                                  <w:szCs w:val="24"/>
                                </w:rPr>
                                <m:t>β</m:t>
                              </m:r>
                            </m:e>
                          </m:d>
                          <m:r>
                            <w:rPr>
                              <w:rFonts w:ascii="Cambria Math" w:eastAsiaTheme="minorEastAsia" w:hAnsi="Cambria Math"/>
                              <w:sz w:val="24"/>
                              <w:szCs w:val="24"/>
                            </w:rPr>
                            <m:t>=</m:t>
                          </m:r>
                          <m:sSub>
                            <m:sSubPr>
                              <m:ctrlPr>
                                <w:rPr>
                                  <w:rFonts w:ascii="Cambria Math" w:hAnsi="Cambria Math"/>
                                  <w:i/>
                                  <w:sz w:val="28"/>
                                  <w:szCs w:val="24"/>
                                </w:rPr>
                              </m:ctrlPr>
                            </m:sSubPr>
                            <m:e>
                              <m:r>
                                <w:rPr>
                                  <w:rFonts w:ascii="Cambria Math" w:hAnsi="Cambria Math"/>
                                  <w:sz w:val="28"/>
                                  <w:szCs w:val="24"/>
                                </w:rPr>
                                <m:t>V</m:t>
                              </m:r>
                            </m:e>
                            <m:sub>
                              <m:r>
                                <w:rPr>
                                  <w:rFonts w:ascii="Cambria Math" w:hAnsi="Cambria Math"/>
                                  <w:sz w:val="28"/>
                                  <w:szCs w:val="24"/>
                                </w:rPr>
                                <m:t>Aa,b,c</m:t>
                              </m:r>
                              <m:d>
                                <m:dPr>
                                  <m:ctrlPr>
                                    <w:rPr>
                                      <w:rFonts w:ascii="Cambria Math" w:hAnsi="Cambria Math"/>
                                      <w:i/>
                                      <w:sz w:val="28"/>
                                      <w:szCs w:val="24"/>
                                    </w:rPr>
                                  </m:ctrlPr>
                                </m:dPr>
                                <m:e>
                                  <m:r>
                                    <w:rPr>
                                      <w:rFonts w:ascii="Cambria Math" w:hAnsi="Cambria Math"/>
                                      <w:sz w:val="28"/>
                                      <w:szCs w:val="24"/>
                                    </w:rPr>
                                    <m:t>ön</m:t>
                                  </m:r>
                                </m:e>
                              </m:d>
                            </m:sub>
                          </m:sSub>
                          <m:d>
                            <m:dPr>
                              <m:ctrlPr>
                                <w:rPr>
                                  <w:rFonts w:ascii="Cambria Math" w:hAnsi="Cambria Math"/>
                                  <w:i/>
                                  <w:sz w:val="28"/>
                                  <w:szCs w:val="24"/>
                                </w:rPr>
                              </m:ctrlPr>
                            </m:dPr>
                            <m:e>
                              <m:r>
                                <w:rPr>
                                  <w:rFonts w:ascii="Cambria Math" w:hAnsi="Cambria Math"/>
                                  <w:sz w:val="28"/>
                                  <w:szCs w:val="24"/>
                                </w:rPr>
                                <m:t>β</m:t>
                              </m:r>
                            </m:e>
                          </m:d>
                          <m:r>
                            <w:rPr>
                              <w:rFonts w:ascii="Cambria Math" w:hAnsi="Cambria Math"/>
                              <w:sz w:val="28"/>
                              <w:szCs w:val="24"/>
                            </w:rPr>
                            <m:t>-</m:t>
                          </m:r>
                          <m:sSub>
                            <m:sSubPr>
                              <m:ctrlPr>
                                <w:rPr>
                                  <w:rFonts w:ascii="Cambria Math" w:hAnsi="Cambria Math"/>
                                  <w:i/>
                                  <w:sz w:val="28"/>
                                  <w:szCs w:val="24"/>
                                </w:rPr>
                              </m:ctrlPr>
                            </m:sSubPr>
                            <m:e>
                              <m:r>
                                <w:rPr>
                                  <w:rFonts w:ascii="Cambria Math" w:hAnsi="Cambria Math"/>
                                  <w:sz w:val="28"/>
                                  <w:szCs w:val="24"/>
                                </w:rPr>
                                <m:t>V</m:t>
                              </m:r>
                            </m:e>
                            <m:sub>
                              <m:r>
                                <w:rPr>
                                  <w:rFonts w:ascii="Cambria Math" w:hAnsi="Cambria Math"/>
                                  <w:sz w:val="28"/>
                                  <w:szCs w:val="24"/>
                                </w:rPr>
                                <m:t>Aa,b,c</m:t>
                              </m:r>
                              <m:d>
                                <m:dPr>
                                  <m:ctrlPr>
                                    <w:rPr>
                                      <w:rFonts w:ascii="Cambria Math" w:hAnsi="Cambria Math"/>
                                      <w:i/>
                                      <w:sz w:val="28"/>
                                      <w:szCs w:val="24"/>
                                    </w:rPr>
                                  </m:ctrlPr>
                                </m:dPr>
                                <m:e>
                                  <m:r>
                                    <w:rPr>
                                      <w:rFonts w:ascii="Cambria Math" w:hAnsi="Cambria Math"/>
                                      <w:sz w:val="28"/>
                                      <w:szCs w:val="24"/>
                                    </w:rPr>
                                    <m:t>son</m:t>
                                  </m:r>
                                </m:e>
                              </m:d>
                            </m:sub>
                          </m:sSub>
                          <m:d>
                            <m:dPr>
                              <m:ctrlPr>
                                <w:rPr>
                                  <w:rFonts w:ascii="Cambria Math" w:hAnsi="Cambria Math"/>
                                  <w:i/>
                                  <w:sz w:val="28"/>
                                  <w:szCs w:val="24"/>
                                </w:rPr>
                              </m:ctrlPr>
                            </m:dPr>
                            <m:e>
                              <m:r>
                                <w:rPr>
                                  <w:rFonts w:ascii="Cambria Math" w:hAnsi="Cambria Math"/>
                                  <w:sz w:val="28"/>
                                  <w:szCs w:val="24"/>
                                </w:rPr>
                                <m:t>β</m:t>
                              </m:r>
                            </m:e>
                          </m:d>
                        </m:oMath>
                      </m:oMathPara>
                    </w:p>
                    <w:p w14:paraId="2B9CB69F" w14:textId="77777777" w:rsidR="00DA3FB1" w:rsidRPr="00EC649D" w:rsidRDefault="00DA3FB1" w:rsidP="00DA3FB1">
                      <w:pPr>
                        <w:jc w:val="both"/>
                        <w:rPr>
                          <w:rFonts w:ascii="Times New Roman" w:eastAsiaTheme="minorEastAsia" w:hAnsi="Times New Roman"/>
                          <w:sz w:val="28"/>
                          <w:szCs w:val="24"/>
                        </w:rPr>
                      </w:pPr>
                    </w:p>
                    <w:p w14:paraId="3616CBD4" w14:textId="77777777" w:rsidR="00DA3FB1" w:rsidRDefault="00DA3FB1" w:rsidP="00DA3FB1">
                      <w:pPr>
                        <w:jc w:val="center"/>
                      </w:pPr>
                    </w:p>
                  </w:txbxContent>
                </v:textbox>
              </v:rect>
            </w:pict>
          </mc:Fallback>
        </mc:AlternateContent>
      </w:r>
    </w:p>
    <w:p w14:paraId="5C7E866E" w14:textId="749E730E" w:rsidR="00DA3FB1" w:rsidRDefault="00DA3FB1" w:rsidP="00DA3FB1"/>
    <w:p w14:paraId="09F07A68" w14:textId="6383A917" w:rsidR="00DA3FB1" w:rsidRDefault="00DA3FB1" w:rsidP="00DA3FB1"/>
    <w:p w14:paraId="4CFAC880" w14:textId="1BB4352E" w:rsidR="00DA3FB1" w:rsidRDefault="008156C7" w:rsidP="00DA3FB1">
      <w:r>
        <w:rPr>
          <w:noProof/>
        </w:rPr>
        <mc:AlternateContent>
          <mc:Choice Requires="wps">
            <w:drawing>
              <wp:anchor distT="0" distB="0" distL="114300" distR="114300" simplePos="0" relativeHeight="251681792" behindDoc="0" locked="0" layoutInCell="1" allowOverlap="1" wp14:anchorId="158825E2" wp14:editId="58C0CA7C">
                <wp:simplePos x="0" y="0"/>
                <wp:positionH relativeFrom="column">
                  <wp:posOffset>5547360</wp:posOffset>
                </wp:positionH>
                <wp:positionV relativeFrom="paragraph">
                  <wp:posOffset>54610</wp:posOffset>
                </wp:positionV>
                <wp:extent cx="0" cy="381000"/>
                <wp:effectExtent l="76200" t="0" r="95250" b="57150"/>
                <wp:wrapNone/>
                <wp:docPr id="38" name="Düz Ok Bağlayıcısı 38"/>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BED4B9" id="Düz Ok Bağlayıcısı 38" o:spid="_x0000_s1026" type="#_x0000_t32" style="position:absolute;margin-left:436.8pt;margin-top:4.3pt;width:0;height:30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" strokecolor="#4579b8 [3044]">
                <v:stroke endarrow="block"/>
              </v:shape>
            </w:pict>
          </mc:Fallback>
        </mc:AlternateContent>
      </w:r>
    </w:p>
    <w:p w14:paraId="4773E886" w14:textId="7F0A12C3" w:rsidR="00DA3FB1" w:rsidRDefault="008156C7" w:rsidP="00DA3FB1">
      <w:r>
        <w:rPr>
          <w:noProof/>
        </w:rPr>
        <mc:AlternateContent>
          <mc:Choice Requires="wps">
            <w:drawing>
              <wp:anchor distT="0" distB="0" distL="114300" distR="114300" simplePos="0" relativeHeight="251668480" behindDoc="0" locked="0" layoutInCell="1" allowOverlap="1" wp14:anchorId="5D001ECE" wp14:editId="629A8EB3">
                <wp:simplePos x="0" y="0"/>
                <wp:positionH relativeFrom="column">
                  <wp:posOffset>4610100</wp:posOffset>
                </wp:positionH>
                <wp:positionV relativeFrom="paragraph">
                  <wp:posOffset>150495</wp:posOffset>
                </wp:positionV>
                <wp:extent cx="1851660" cy="403860"/>
                <wp:effectExtent l="0" t="0" r="15240" b="15240"/>
                <wp:wrapNone/>
                <wp:docPr id="9" name="Dikdörtgen 9"/>
                <wp:cNvGraphicFramePr/>
                <a:graphic xmlns:a="http://schemas.openxmlformats.org/drawingml/2006/main">
                  <a:graphicData uri="http://schemas.microsoft.com/office/word/2010/wordprocessingShape">
                    <wps:wsp>
                      <wps:cNvSpPr/>
                      <wps:spPr>
                        <a:xfrm>
                          <a:off x="0" y="0"/>
                          <a:ext cx="1851660" cy="403860"/>
                        </a:xfrm>
                        <a:prstGeom prst="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0C0CA2EC" w14:textId="77777777" w:rsidR="00DA3FB1" w:rsidRPr="00D73F44" w:rsidRDefault="00AF0E99" w:rsidP="00DA3FB1">
                            <w:pPr>
                              <w:jc w:val="both"/>
                              <w:rPr>
                                <w:rFonts w:ascii="Times New Roman" w:eastAsiaTheme="minorEastAsia"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H</m:t>
                                    </m:r>
                                  </m:sub>
                                </m:sSub>
                                <m:r>
                                  <w:rPr>
                                    <w:rFonts w:ascii="Cambria Math"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BİLİNEN</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AGC-K</m:t>
                                    </m:r>
                                  </m:sub>
                                </m:sSub>
                              </m:oMath>
                            </m:oMathPara>
                          </w:p>
                          <w:p w14:paraId="5BD2F373" w14:textId="77777777" w:rsidR="00DA3FB1" w:rsidRDefault="00DA3FB1" w:rsidP="00DA3F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01ECE" id="Dikdörtgen 9" o:spid="_x0000_s1038" style="position:absolute;margin-left:363pt;margin-top:11.85pt;width:145.8pt;height:3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" fillcolor="#4bacc6 [3208]" strokecolor="#205867 [1608]" strokeweight="2pt">
                <v:textbox>
                  <w:txbxContent>
                    <w:p w14:paraId="0C0CA2EC" w14:textId="77777777" w:rsidR="00DA3FB1" w:rsidRPr="00D73F44" w:rsidRDefault="00AF0E99" w:rsidP="00DA3FB1">
                      <w:pPr>
                        <w:jc w:val="both"/>
                        <w:rPr>
                          <w:rFonts w:ascii="Times New Roman" w:eastAsiaTheme="minorEastAsia"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H</m:t>
                              </m:r>
                            </m:sub>
                          </m:sSub>
                          <m:r>
                            <w:rPr>
                              <w:rFonts w:ascii="Cambria Math"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BİLİNEN</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AGC-K</m:t>
                              </m:r>
                            </m:sub>
                          </m:sSub>
                        </m:oMath>
                      </m:oMathPara>
                    </w:p>
                    <w:p w14:paraId="5BD2F373" w14:textId="77777777" w:rsidR="00DA3FB1" w:rsidRDefault="00DA3FB1" w:rsidP="00DA3FB1">
                      <w:pPr>
                        <w:jc w:val="center"/>
                      </w:pPr>
                    </w:p>
                  </w:txbxContent>
                </v:textbox>
              </v:rect>
            </w:pict>
          </mc:Fallback>
        </mc:AlternateContent>
      </w:r>
      <w:r>
        <w:rPr>
          <w:noProof/>
        </w:rPr>
        <mc:AlternateContent>
          <mc:Choice Requires="wps">
            <w:drawing>
              <wp:anchor distT="0" distB="0" distL="114300" distR="114300" simplePos="0" relativeHeight="251682816" behindDoc="0" locked="0" layoutInCell="1" allowOverlap="1" wp14:anchorId="7C7CD249" wp14:editId="61394D56">
                <wp:simplePos x="0" y="0"/>
                <wp:positionH relativeFrom="column">
                  <wp:posOffset>2110740</wp:posOffset>
                </wp:positionH>
                <wp:positionV relativeFrom="paragraph">
                  <wp:posOffset>13335</wp:posOffset>
                </wp:positionV>
                <wp:extent cx="0" cy="373380"/>
                <wp:effectExtent l="76200" t="0" r="95250" b="64770"/>
                <wp:wrapNone/>
                <wp:docPr id="39" name="Düz Ok Bağlayıcısı 39"/>
                <wp:cNvGraphicFramePr/>
                <a:graphic xmlns:a="http://schemas.openxmlformats.org/drawingml/2006/main">
                  <a:graphicData uri="http://schemas.microsoft.com/office/word/2010/wordprocessingShape">
                    <wps:wsp>
                      <wps:cNvCnPr/>
                      <wps:spPr>
                        <a:xfrm>
                          <a:off x="0" y="0"/>
                          <a:ext cx="0" cy="3733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F41CE1" id="Düz Ok Bağlayıcısı 39" o:spid="_x0000_s1026" type="#_x0000_t32" style="position:absolute;margin-left:166.2pt;margin-top:1.05pt;width:0;height:29.4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" strokecolor="#4579b8 [3044]">
                <v:stroke endarrow="block"/>
              </v:shape>
            </w:pict>
          </mc:Fallback>
        </mc:AlternateContent>
      </w:r>
    </w:p>
    <w:p w14:paraId="223FEF64" w14:textId="2D458D18" w:rsidR="00DA3FB1" w:rsidRDefault="008156C7" w:rsidP="00DA3FB1">
      <w:r>
        <w:rPr>
          <w:noProof/>
        </w:rPr>
        <mc:AlternateContent>
          <mc:Choice Requires="wps">
            <w:drawing>
              <wp:anchor distT="0" distB="0" distL="114300" distR="114300" simplePos="0" relativeHeight="251672576" behindDoc="0" locked="0" layoutInCell="1" allowOverlap="1" wp14:anchorId="3E8989D4" wp14:editId="389674F8">
                <wp:simplePos x="0" y="0"/>
                <wp:positionH relativeFrom="margin">
                  <wp:posOffset>129540</wp:posOffset>
                </wp:positionH>
                <wp:positionV relativeFrom="paragraph">
                  <wp:posOffset>124460</wp:posOffset>
                </wp:positionV>
                <wp:extent cx="3962400" cy="731520"/>
                <wp:effectExtent l="0" t="0" r="19050" b="11430"/>
                <wp:wrapNone/>
                <wp:docPr id="42" name="Dikdörtgen 42"/>
                <wp:cNvGraphicFramePr/>
                <a:graphic xmlns:a="http://schemas.openxmlformats.org/drawingml/2006/main">
                  <a:graphicData uri="http://schemas.microsoft.com/office/word/2010/wordprocessingShape">
                    <wps:wsp>
                      <wps:cNvSpPr/>
                      <wps:spPr>
                        <a:xfrm>
                          <a:off x="0" y="0"/>
                          <a:ext cx="3962400" cy="731520"/>
                        </a:xfrm>
                        <a:prstGeom prst="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2AE3DB43" w14:textId="77777777" w:rsidR="00DA3FB1" w:rsidRPr="002D5692" w:rsidRDefault="00AF0E99" w:rsidP="00DA3FB1">
                            <w:pPr>
                              <w:jc w:val="both"/>
                              <w:rPr>
                                <w:rFonts w:ascii="Times New Roman" w:eastAsiaTheme="minorEastAsia" w:hAnsi="Times New Roman"/>
                                <w:sz w:val="28"/>
                                <w:szCs w:val="28"/>
                              </w:rPr>
                            </w:pPr>
                            <m:oMathPara>
                              <m:oMath>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Pa,b,c</m:t>
                                    </m:r>
                                  </m:sub>
                                  <m:sup>
                                    <m:r>
                                      <w:rPr>
                                        <w:rFonts w:ascii="Cambria Math" w:eastAsiaTheme="minorEastAsia" w:hAnsi="Cambria Math"/>
                                        <w:sz w:val="28"/>
                                        <w:szCs w:val="28"/>
                                      </w:rPr>
                                      <m:t>'</m:t>
                                    </m:r>
                                  </m:sup>
                                </m:sSubSup>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Pa,b,c(son)</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Pa,b,c(ön)</m:t>
                                    </m:r>
                                  </m:sub>
                                </m:sSub>
                              </m:oMath>
                            </m:oMathPara>
                          </w:p>
                          <w:p w14:paraId="025F58CF" w14:textId="77777777" w:rsidR="00DA3FB1" w:rsidRPr="00FE3882" w:rsidRDefault="00AF0E99" w:rsidP="00DA3FB1">
                            <w:pPr>
                              <w:jc w:val="both"/>
                              <w:rPr>
                                <w:rFonts w:ascii="Times New Roman" w:eastAsiaTheme="minorEastAsia" w:hAnsi="Times New Roman"/>
                                <w:sz w:val="24"/>
                                <w:szCs w:val="24"/>
                              </w:rPr>
                            </w:pPr>
                            <m:oMathPara>
                              <m:oMath>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Qa,b,c</m:t>
                                    </m:r>
                                  </m:sub>
                                  <m:sup>
                                    <m:r>
                                      <w:rPr>
                                        <w:rFonts w:ascii="Cambria Math" w:eastAsiaTheme="minorEastAsia" w:hAnsi="Cambria Math"/>
                                        <w:sz w:val="28"/>
                                        <w:szCs w:val="28"/>
                                      </w:rPr>
                                      <m:t>'</m:t>
                                    </m:r>
                                  </m:sup>
                                </m:sSub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L-β</m:t>
                                        </m:r>
                                      </m:e>
                                    </m:d>
                                    <m:d>
                                      <m:dPr>
                                        <m:begChr m:val="["/>
                                        <m:endChr m:val="]"/>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abc</m:t>
                                            </m:r>
                                          </m:sub>
                                        </m:sSub>
                                      </m:e>
                                    </m:d>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SR</m:t>
                                        </m:r>
                                      </m:sub>
                                    </m:sSub>
                                    <m:r>
                                      <w:rPr>
                                        <w:rFonts w:ascii="Cambria Math" w:eastAsiaTheme="minorEastAsia" w:hAnsi="Cambria Math"/>
                                        <w:sz w:val="24"/>
                                        <w:szCs w:val="24"/>
                                      </w:rPr>
                                      <m:t>]]</m:t>
                                    </m:r>
                                  </m:e>
                                  <m:sup>
                                    <m:r>
                                      <w:rPr>
                                        <w:rFonts w:ascii="Cambria Math" w:eastAsiaTheme="minorEastAsia" w:hAnsi="Cambria Math"/>
                                        <w:sz w:val="24"/>
                                        <w:szCs w:val="24"/>
                                      </w:rPr>
                                      <m:t>-1</m:t>
                                    </m:r>
                                  </m:sup>
                                </m:sSup>
                                <m:r>
                                  <w:rPr>
                                    <w:rFonts w:ascii="Cambria Math" w:eastAsiaTheme="minorEastAsia" w:hAnsi="Cambria Math"/>
                                    <w:sz w:val="24"/>
                                    <w:szCs w:val="24"/>
                                  </w:rPr>
                                  <m:t>[</m:t>
                                </m:r>
                                <m:sSubSup>
                                  <m:sSubSupPr>
                                    <m:ctrlPr>
                                      <w:rPr>
                                        <w:rFonts w:ascii="Cambria Math" w:eastAsiaTheme="minorEastAsia" w:hAnsi="Cambria Math"/>
                                        <w:i/>
                                        <w:sz w:val="24"/>
                                        <w:szCs w:val="24"/>
                                      </w:rPr>
                                    </m:ctrlPr>
                                  </m:sSubSupPr>
                                  <m:e>
                                    <m:r>
                                      <w:rPr>
                                        <w:rFonts w:ascii="Cambria Math" w:eastAsiaTheme="minorEastAsia" w:hAnsi="Cambria Math"/>
                                        <w:sz w:val="24"/>
                                        <w:szCs w:val="24"/>
                                      </w:rPr>
                                      <m:t>V</m:t>
                                    </m:r>
                                  </m:e>
                                  <m:sub>
                                    <m:r>
                                      <w:rPr>
                                        <w:rFonts w:ascii="Cambria Math" w:eastAsiaTheme="minorEastAsia" w:hAnsi="Cambria Math"/>
                                        <w:sz w:val="24"/>
                                        <w:szCs w:val="24"/>
                                      </w:rPr>
                                      <m:t>Aa,b,c</m:t>
                                    </m:r>
                                  </m:sub>
                                  <m:sup>
                                    <m:r>
                                      <w:rPr>
                                        <w:rFonts w:ascii="Cambria Math" w:eastAsiaTheme="minorEastAsia" w:hAnsi="Cambria Math"/>
                                        <w:sz w:val="24"/>
                                        <w:szCs w:val="24"/>
                                      </w:rPr>
                                      <m:t>'</m:t>
                                    </m:r>
                                  </m:sup>
                                </m:sSubSup>
                                <m:d>
                                  <m:dPr>
                                    <m:ctrlPr>
                                      <w:rPr>
                                        <w:rFonts w:ascii="Cambria Math" w:eastAsiaTheme="minorEastAsia" w:hAnsi="Cambria Math"/>
                                        <w:i/>
                                        <w:sz w:val="24"/>
                                        <w:szCs w:val="24"/>
                                      </w:rPr>
                                    </m:ctrlPr>
                                  </m:dPr>
                                  <m:e>
                                    <m:r>
                                      <w:rPr>
                                        <w:rFonts w:ascii="Cambria Math" w:eastAsiaTheme="minorEastAsia" w:hAnsi="Cambria Math"/>
                                        <w:sz w:val="24"/>
                                        <w:szCs w:val="24"/>
                                      </w:rPr>
                                      <m:t>β</m:t>
                                    </m:r>
                                  </m:e>
                                </m:d>
                                <m:r>
                                  <w:rPr>
                                    <w:rFonts w:ascii="Cambria Math" w:eastAsiaTheme="minorEastAsia" w:hAnsi="Cambria Math"/>
                                    <w:sz w:val="24"/>
                                    <w:szCs w:val="24"/>
                                  </w:rPr>
                                  <m:t>]</m:t>
                                </m:r>
                              </m:oMath>
                            </m:oMathPara>
                          </w:p>
                          <w:p w14:paraId="1EDEAAE8" w14:textId="77777777" w:rsidR="00DA3FB1" w:rsidRDefault="00DA3FB1" w:rsidP="00DA3F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8989D4" id="Dikdörtgen 42" o:spid="_x0000_s1039" style="position:absolute;margin-left:10.2pt;margin-top:9.8pt;width:312pt;height:57.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" fillcolor="#4bacc6 [3208]" strokecolor="#205867 [1608]" strokeweight="2pt">
                <v:textbox>
                  <w:txbxContent>
                    <w:p w14:paraId="2AE3DB43" w14:textId="77777777" w:rsidR="00DA3FB1" w:rsidRPr="002D5692" w:rsidRDefault="00AF0E99" w:rsidP="00DA3FB1">
                      <w:pPr>
                        <w:jc w:val="both"/>
                        <w:rPr>
                          <w:rFonts w:ascii="Times New Roman" w:eastAsiaTheme="minorEastAsia" w:hAnsi="Times New Roman"/>
                          <w:sz w:val="28"/>
                          <w:szCs w:val="28"/>
                        </w:rPr>
                      </w:pPr>
                      <m:oMathPara>
                        <m:oMath>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Pa,b,c</m:t>
                              </m:r>
                            </m:sub>
                            <m:sup>
                              <m:r>
                                <w:rPr>
                                  <w:rFonts w:ascii="Cambria Math" w:eastAsiaTheme="minorEastAsia" w:hAnsi="Cambria Math"/>
                                  <w:sz w:val="28"/>
                                  <w:szCs w:val="28"/>
                                </w:rPr>
                                <m:t>'</m:t>
                              </m:r>
                            </m:sup>
                          </m:sSubSup>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Pa,b,c(son)</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Pa,b,c(ön)</m:t>
                              </m:r>
                            </m:sub>
                          </m:sSub>
                        </m:oMath>
                      </m:oMathPara>
                    </w:p>
                    <w:p w14:paraId="025F58CF" w14:textId="77777777" w:rsidR="00DA3FB1" w:rsidRPr="00FE3882" w:rsidRDefault="00AF0E99" w:rsidP="00DA3FB1">
                      <w:pPr>
                        <w:jc w:val="both"/>
                        <w:rPr>
                          <w:rFonts w:ascii="Times New Roman" w:eastAsiaTheme="minorEastAsia" w:hAnsi="Times New Roman"/>
                          <w:sz w:val="24"/>
                          <w:szCs w:val="24"/>
                        </w:rPr>
                      </w:pPr>
                      <m:oMathPara>
                        <m:oMath>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Qa,b,c</m:t>
                              </m:r>
                            </m:sub>
                            <m:sup>
                              <m:r>
                                <w:rPr>
                                  <w:rFonts w:ascii="Cambria Math" w:eastAsiaTheme="minorEastAsia" w:hAnsi="Cambria Math"/>
                                  <w:sz w:val="28"/>
                                  <w:szCs w:val="28"/>
                                </w:rPr>
                                <m:t>'</m:t>
                              </m:r>
                            </m:sup>
                          </m:sSub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L-β</m:t>
                                  </m:r>
                                </m:e>
                              </m:d>
                              <m:d>
                                <m:dPr>
                                  <m:begChr m:val="["/>
                                  <m:endChr m:val="]"/>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abc</m:t>
                                      </m:r>
                                    </m:sub>
                                  </m:sSub>
                                </m:e>
                              </m:d>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SR</m:t>
                                  </m:r>
                                </m:sub>
                              </m:sSub>
                              <m:r>
                                <w:rPr>
                                  <w:rFonts w:ascii="Cambria Math" w:eastAsiaTheme="minorEastAsia" w:hAnsi="Cambria Math"/>
                                  <w:sz w:val="24"/>
                                  <w:szCs w:val="24"/>
                                </w:rPr>
                                <m:t>]]</m:t>
                              </m:r>
                            </m:e>
                            <m:sup>
                              <m:r>
                                <w:rPr>
                                  <w:rFonts w:ascii="Cambria Math" w:eastAsiaTheme="minorEastAsia" w:hAnsi="Cambria Math"/>
                                  <w:sz w:val="24"/>
                                  <w:szCs w:val="24"/>
                                </w:rPr>
                                <m:t>-1</m:t>
                              </m:r>
                            </m:sup>
                          </m:sSup>
                          <m:r>
                            <w:rPr>
                              <w:rFonts w:ascii="Cambria Math" w:eastAsiaTheme="minorEastAsia" w:hAnsi="Cambria Math"/>
                              <w:sz w:val="24"/>
                              <w:szCs w:val="24"/>
                            </w:rPr>
                            <m:t>[</m:t>
                          </m:r>
                          <m:sSubSup>
                            <m:sSubSupPr>
                              <m:ctrlPr>
                                <w:rPr>
                                  <w:rFonts w:ascii="Cambria Math" w:eastAsiaTheme="minorEastAsia" w:hAnsi="Cambria Math"/>
                                  <w:i/>
                                  <w:sz w:val="24"/>
                                  <w:szCs w:val="24"/>
                                </w:rPr>
                              </m:ctrlPr>
                            </m:sSubSupPr>
                            <m:e>
                              <m:r>
                                <w:rPr>
                                  <w:rFonts w:ascii="Cambria Math" w:eastAsiaTheme="minorEastAsia" w:hAnsi="Cambria Math"/>
                                  <w:sz w:val="24"/>
                                  <w:szCs w:val="24"/>
                                </w:rPr>
                                <m:t>V</m:t>
                              </m:r>
                            </m:e>
                            <m:sub>
                              <m:r>
                                <w:rPr>
                                  <w:rFonts w:ascii="Cambria Math" w:eastAsiaTheme="minorEastAsia" w:hAnsi="Cambria Math"/>
                                  <w:sz w:val="24"/>
                                  <w:szCs w:val="24"/>
                                </w:rPr>
                                <m:t>Aa,b,c</m:t>
                              </m:r>
                            </m:sub>
                            <m:sup>
                              <m:r>
                                <w:rPr>
                                  <w:rFonts w:ascii="Cambria Math" w:eastAsiaTheme="minorEastAsia" w:hAnsi="Cambria Math"/>
                                  <w:sz w:val="24"/>
                                  <w:szCs w:val="24"/>
                                </w:rPr>
                                <m:t>'</m:t>
                              </m:r>
                            </m:sup>
                          </m:sSubSup>
                          <m:d>
                            <m:dPr>
                              <m:ctrlPr>
                                <w:rPr>
                                  <w:rFonts w:ascii="Cambria Math" w:eastAsiaTheme="minorEastAsia" w:hAnsi="Cambria Math"/>
                                  <w:i/>
                                  <w:sz w:val="24"/>
                                  <w:szCs w:val="24"/>
                                </w:rPr>
                              </m:ctrlPr>
                            </m:dPr>
                            <m:e>
                              <m:r>
                                <w:rPr>
                                  <w:rFonts w:ascii="Cambria Math" w:eastAsiaTheme="minorEastAsia" w:hAnsi="Cambria Math"/>
                                  <w:sz w:val="24"/>
                                  <w:szCs w:val="24"/>
                                </w:rPr>
                                <m:t>β</m:t>
                              </m:r>
                            </m:e>
                          </m:d>
                          <m:r>
                            <w:rPr>
                              <w:rFonts w:ascii="Cambria Math" w:eastAsiaTheme="minorEastAsia" w:hAnsi="Cambria Math"/>
                              <w:sz w:val="24"/>
                              <w:szCs w:val="24"/>
                            </w:rPr>
                            <m:t>]</m:t>
                          </m:r>
                        </m:oMath>
                      </m:oMathPara>
                    </w:p>
                    <w:p w14:paraId="1EDEAAE8" w14:textId="77777777" w:rsidR="00DA3FB1" w:rsidRDefault="00DA3FB1" w:rsidP="00DA3FB1">
                      <w:pPr>
                        <w:jc w:val="center"/>
                      </w:pPr>
                    </w:p>
                  </w:txbxContent>
                </v:textbox>
                <w10:wrap anchorx="margin"/>
              </v:rect>
            </w:pict>
          </mc:Fallback>
        </mc:AlternateContent>
      </w:r>
    </w:p>
    <w:p w14:paraId="27BAE237" w14:textId="2BF1266D" w:rsidR="00DA3FB1" w:rsidRDefault="00DA3FB1" w:rsidP="00DA3FB1"/>
    <w:p w14:paraId="70D300A5" w14:textId="1CCBA2C4" w:rsidR="00DA3FB1" w:rsidRDefault="008156C7" w:rsidP="00DA3FB1">
      <w:r>
        <w:rPr>
          <w:noProof/>
        </w:rPr>
        <mc:AlternateContent>
          <mc:Choice Requires="wps">
            <w:drawing>
              <wp:anchor distT="0" distB="0" distL="114300" distR="114300" simplePos="0" relativeHeight="251692032" behindDoc="0" locked="0" layoutInCell="1" allowOverlap="1" wp14:anchorId="3077B1C3" wp14:editId="4B300A33">
                <wp:simplePos x="0" y="0"/>
                <wp:positionH relativeFrom="leftMargin">
                  <wp:align>right</wp:align>
                </wp:positionH>
                <wp:positionV relativeFrom="paragraph">
                  <wp:posOffset>335280</wp:posOffset>
                </wp:positionV>
                <wp:extent cx="205740" cy="358140"/>
                <wp:effectExtent l="0" t="0" r="22860" b="22860"/>
                <wp:wrapNone/>
                <wp:docPr id="51" name="Dikdörtgen: Yuvarlatılmış Köşeler 51"/>
                <wp:cNvGraphicFramePr/>
                <a:graphic xmlns:a="http://schemas.openxmlformats.org/drawingml/2006/main">
                  <a:graphicData uri="http://schemas.microsoft.com/office/word/2010/wordprocessingShape">
                    <wps:wsp>
                      <wps:cNvSpPr/>
                      <wps:spPr>
                        <a:xfrm>
                          <a:off x="0" y="0"/>
                          <a:ext cx="205740" cy="358140"/>
                        </a:xfrm>
                        <a:prstGeom prst="roundRect">
                          <a:avLst>
                            <a:gd name="adj" fmla="val 0"/>
                          </a:avLst>
                        </a:prstGeom>
                        <a:solidFill>
                          <a:sysClr val="window" lastClr="FFFFFF"/>
                        </a:solidFill>
                        <a:ln w="12700" cap="flat" cmpd="sng" algn="ctr">
                          <a:solidFill>
                            <a:sysClr val="window" lastClr="FFFFFF"/>
                          </a:solidFill>
                          <a:prstDash val="solid"/>
                          <a:miter lim="800000"/>
                        </a:ln>
                        <a:effectLst/>
                      </wps:spPr>
                      <wps:txbx>
                        <w:txbxContent>
                          <w:p w14:paraId="35D5B4EC" w14:textId="77777777" w:rsidR="00DA3FB1" w:rsidRPr="00DD2E7F" w:rsidRDefault="00DA3FB1" w:rsidP="00DA3FB1">
                            <w:pPr>
                              <w:jc w:val="center"/>
                              <w:rPr>
                                <w:sz w:val="28"/>
                                <w:szCs w:val="28"/>
                              </w:rPr>
                            </w:pPr>
                            <w:r w:rsidRPr="00DD2E7F">
                              <w:rPr>
                                <w:sz w:val="28"/>
                                <w:szCs w:val="28"/>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77B1C3" id="Dikdörtgen: Yuvarlatılmış Köşeler 51" o:spid="_x0000_s1040" style="position:absolute;margin-left:-35pt;margin-top:26.4pt;width:16.2pt;height:28.2pt;z-index:25169203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" fillcolor="window" strokecolor="window" strokeweight="1pt">
                <v:stroke joinstyle="miter"/>
                <v:textbox>
                  <w:txbxContent>
                    <w:p w14:paraId="35D5B4EC" w14:textId="77777777" w:rsidR="00DA3FB1" w:rsidRPr="00DD2E7F" w:rsidRDefault="00DA3FB1" w:rsidP="00DA3FB1">
                      <w:pPr>
                        <w:jc w:val="center"/>
                        <w:rPr>
                          <w:sz w:val="28"/>
                          <w:szCs w:val="28"/>
                        </w:rPr>
                      </w:pPr>
                      <w:r w:rsidRPr="00DD2E7F">
                        <w:rPr>
                          <w:sz w:val="28"/>
                          <w:szCs w:val="28"/>
                        </w:rPr>
                        <w:t>H</w:t>
                      </w:r>
                    </w:p>
                  </w:txbxContent>
                </v:textbox>
                <w10:wrap anchorx="margin"/>
              </v:roundrect>
            </w:pict>
          </mc:Fallback>
        </mc:AlternateContent>
      </w:r>
      <w:r>
        <w:rPr>
          <w:noProof/>
        </w:rPr>
        <mc:AlternateContent>
          <mc:Choice Requires="wps">
            <w:drawing>
              <wp:anchor distT="0" distB="0" distL="114300" distR="114300" simplePos="0" relativeHeight="251683840" behindDoc="0" locked="0" layoutInCell="1" allowOverlap="1" wp14:anchorId="2A2D175D" wp14:editId="201851C0">
                <wp:simplePos x="0" y="0"/>
                <wp:positionH relativeFrom="column">
                  <wp:posOffset>2087880</wp:posOffset>
                </wp:positionH>
                <wp:positionV relativeFrom="paragraph">
                  <wp:posOffset>233045</wp:posOffset>
                </wp:positionV>
                <wp:extent cx="0" cy="99060"/>
                <wp:effectExtent l="76200" t="0" r="57150" b="53340"/>
                <wp:wrapNone/>
                <wp:docPr id="40" name="Düz Ok Bağlayıcısı 40"/>
                <wp:cNvGraphicFramePr/>
                <a:graphic xmlns:a="http://schemas.openxmlformats.org/drawingml/2006/main">
                  <a:graphicData uri="http://schemas.microsoft.com/office/word/2010/wordprocessingShape">
                    <wps:wsp>
                      <wps:cNvCnPr/>
                      <wps:spPr>
                        <a:xfrm>
                          <a:off x="0" y="0"/>
                          <a:ext cx="0" cy="990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1F1F4D" id="Düz Ok Bağlayıcısı 40" o:spid="_x0000_s1026" type="#_x0000_t32" style="position:absolute;margin-left:164.4pt;margin-top:18.35pt;width:0;height:7.8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" strokecolor="#4579b8 [3044]">
                <v:stroke endarrow="block"/>
              </v:shape>
            </w:pict>
          </mc:Fallback>
        </mc:AlternateContent>
      </w:r>
    </w:p>
    <w:bookmarkStart w:id="47" w:name="_GoBack"/>
    <w:bookmarkEnd w:id="47"/>
    <w:p w14:paraId="6C258092" w14:textId="4CDDE5C0" w:rsidR="001A7562" w:rsidRPr="0092351F" w:rsidRDefault="008156C7" w:rsidP="008156C7">
      <w:r>
        <w:rPr>
          <w:noProof/>
        </w:rPr>
        <mc:AlternateContent>
          <mc:Choice Requires="wps">
            <w:drawing>
              <wp:anchor distT="0" distB="0" distL="114300" distR="114300" simplePos="0" relativeHeight="251684864" behindDoc="0" locked="0" layoutInCell="1" allowOverlap="1" wp14:anchorId="1A9D71A6" wp14:editId="1647A6AD">
                <wp:simplePos x="0" y="0"/>
                <wp:positionH relativeFrom="column">
                  <wp:posOffset>-304800</wp:posOffset>
                </wp:positionH>
                <wp:positionV relativeFrom="paragraph">
                  <wp:posOffset>511810</wp:posOffset>
                </wp:positionV>
                <wp:extent cx="617220" cy="7620"/>
                <wp:effectExtent l="0" t="0" r="11430" b="30480"/>
                <wp:wrapNone/>
                <wp:docPr id="41" name="Düz Bağlayıcı 41"/>
                <wp:cNvGraphicFramePr/>
                <a:graphic xmlns:a="http://schemas.openxmlformats.org/drawingml/2006/main">
                  <a:graphicData uri="http://schemas.microsoft.com/office/word/2010/wordprocessingShape">
                    <wps:wsp>
                      <wps:cNvCnPr/>
                      <wps:spPr>
                        <a:xfrm flipH="1">
                          <a:off x="0" y="0"/>
                          <a:ext cx="61722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63D6AC" id="Düz Bağlayıcı 41" o:spid="_x0000_s1026" style="position:absolute;flip:x;z-index:251684864;visibility:visible;mso-wrap-style:square;mso-wrap-distance-left:9pt;mso-wrap-distance-top:0;mso-wrap-distance-right:9pt;mso-wrap-distance-bottom:0;mso-position-horizontal:absolute;mso-position-horizontal-relative:text;mso-position-vertical:absolute;mso-position-vertical-relative:text" from="-24pt,40.3pt" to="24.6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" strokecolor="#4579b8 [3044]"/>
            </w:pict>
          </mc:Fallback>
        </mc:AlternateContent>
      </w:r>
      <w:r>
        <w:rPr>
          <w:noProof/>
        </w:rPr>
        <mc:AlternateContent>
          <mc:Choice Requires="wps">
            <w:drawing>
              <wp:anchor distT="0" distB="0" distL="114300" distR="114300" simplePos="0" relativeHeight="251677696" behindDoc="0" locked="0" layoutInCell="1" allowOverlap="1" wp14:anchorId="363F5287" wp14:editId="26E93D29">
                <wp:simplePos x="0" y="0"/>
                <wp:positionH relativeFrom="column">
                  <wp:posOffset>4511040</wp:posOffset>
                </wp:positionH>
                <wp:positionV relativeFrom="paragraph">
                  <wp:posOffset>359410</wp:posOffset>
                </wp:positionV>
                <wp:extent cx="1005840" cy="365760"/>
                <wp:effectExtent l="0" t="0" r="22860" b="15240"/>
                <wp:wrapNone/>
                <wp:docPr id="34" name="Dikdörtgen 34"/>
                <wp:cNvGraphicFramePr/>
                <a:graphic xmlns:a="http://schemas.openxmlformats.org/drawingml/2006/main">
                  <a:graphicData uri="http://schemas.microsoft.com/office/word/2010/wordprocessingShape">
                    <wps:wsp>
                      <wps:cNvSpPr/>
                      <wps:spPr>
                        <a:xfrm>
                          <a:off x="0" y="0"/>
                          <a:ext cx="1005840" cy="365760"/>
                        </a:xfrm>
                        <a:prstGeom prst="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721A1D9B" w14:textId="77777777" w:rsidR="00DA3FB1" w:rsidRDefault="00DA3FB1" w:rsidP="00DA3FB1">
                            <w:pPr>
                              <w:jc w:val="center"/>
                            </w:pPr>
                            <w:r>
                              <w:rPr>
                                <w:rFonts w:ascii="Times New Roman" w:hAnsi="Times New Roman"/>
                                <w:sz w:val="24"/>
                                <w:szCs w:val="24"/>
                              </w:rPr>
                              <w:t>β =</w:t>
                            </w:r>
                            <m:oMath>
                              <m:r>
                                <w:rPr>
                                  <w:rFonts w:ascii="Cambria Math" w:eastAsiaTheme="minorEastAsia" w:hAnsi="Cambria Math"/>
                                  <w:sz w:val="28"/>
                                  <w:szCs w:val="28"/>
                                </w:rPr>
                                <m:t>A</m:t>
                              </m:r>
                            </m:oMath>
                            <w:r>
                              <w:rPr>
                                <w:rFonts w:ascii="Times New Roman" w:hAnsi="Times New Roman"/>
                                <w:sz w:val="24"/>
                                <w:szCs w:val="24"/>
                              </w:rPr>
                              <w:t xml:space="preserve"> </w:t>
                            </w:r>
                          </w:p>
                          <w:p w14:paraId="6EEEB293" w14:textId="77777777" w:rsidR="00DA3FB1" w:rsidRDefault="00DA3FB1" w:rsidP="00DA3F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3F5287" id="Dikdörtgen 34" o:spid="_x0000_s1041" style="position:absolute;margin-left:355.2pt;margin-top:28.3pt;width:79.2pt;height:28.8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" fillcolor="#4bacc6 [3208]" strokecolor="#205867 [1608]" strokeweight="2pt">
                <v:textbox>
                  <w:txbxContent>
                    <w:p w14:paraId="721A1D9B" w14:textId="77777777" w:rsidR="00DA3FB1" w:rsidRDefault="00DA3FB1" w:rsidP="00DA3FB1">
                      <w:pPr>
                        <w:jc w:val="center"/>
                      </w:pPr>
                      <w:r>
                        <w:rPr>
                          <w:rFonts w:ascii="Times New Roman" w:hAnsi="Times New Roman"/>
                          <w:sz w:val="24"/>
                          <w:szCs w:val="24"/>
                        </w:rPr>
                        <w:t>β =</w:t>
                      </w:r>
                      <m:oMath>
                        <m:r>
                          <w:rPr>
                            <w:rFonts w:ascii="Cambria Math" w:eastAsiaTheme="minorEastAsia" w:hAnsi="Cambria Math"/>
                            <w:sz w:val="28"/>
                            <w:szCs w:val="28"/>
                          </w:rPr>
                          <m:t>A</m:t>
                        </m:r>
                      </m:oMath>
                      <w:r>
                        <w:rPr>
                          <w:rFonts w:ascii="Times New Roman" w:hAnsi="Times New Roman"/>
                          <w:sz w:val="24"/>
                          <w:szCs w:val="24"/>
                        </w:rPr>
                        <w:t xml:space="preserve"> </w:t>
                      </w:r>
                    </w:p>
                    <w:p w14:paraId="6EEEB293" w14:textId="77777777" w:rsidR="00DA3FB1" w:rsidRDefault="00DA3FB1" w:rsidP="00DA3FB1">
                      <w:pPr>
                        <w:jc w:val="center"/>
                      </w:pPr>
                    </w:p>
                  </w:txbxContent>
                </v:textbox>
              </v:rect>
            </w:pict>
          </mc:Fallback>
        </mc:AlternateContent>
      </w:r>
      <w:r>
        <w:rPr>
          <w:noProof/>
        </w:rPr>
        <mc:AlternateContent>
          <mc:Choice Requires="wps">
            <w:drawing>
              <wp:anchor distT="0" distB="0" distL="114300" distR="114300" simplePos="0" relativeHeight="251688960" behindDoc="0" locked="0" layoutInCell="1" allowOverlap="1" wp14:anchorId="65410C34" wp14:editId="3453F33C">
                <wp:simplePos x="0" y="0"/>
                <wp:positionH relativeFrom="column">
                  <wp:posOffset>4008120</wp:posOffset>
                </wp:positionH>
                <wp:positionV relativeFrom="paragraph">
                  <wp:posOffset>527050</wp:posOffset>
                </wp:positionV>
                <wp:extent cx="480060" cy="15240"/>
                <wp:effectExtent l="0" t="57150" r="15240" b="99060"/>
                <wp:wrapNone/>
                <wp:docPr id="48" name="Düz Ok Bağlayıcısı 48"/>
                <wp:cNvGraphicFramePr/>
                <a:graphic xmlns:a="http://schemas.openxmlformats.org/drawingml/2006/main">
                  <a:graphicData uri="http://schemas.microsoft.com/office/word/2010/wordprocessingShape">
                    <wps:wsp>
                      <wps:cNvCnPr/>
                      <wps:spPr>
                        <a:xfrm>
                          <a:off x="0" y="0"/>
                          <a:ext cx="480060" cy="15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C0D58A" id="Düz Ok Bağlayıcısı 48" o:spid="_x0000_s1026" type="#_x0000_t32" style="position:absolute;margin-left:315.6pt;margin-top:41.5pt;width:37.8pt;height:1.2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" strokecolor="#4579b8 [3044]">
                <v:stroke endarrow="block"/>
              </v:shape>
            </w:pict>
          </mc:Fallback>
        </mc:AlternateContent>
      </w:r>
      <w:r>
        <w:rPr>
          <w:noProof/>
        </w:rPr>
        <mc:AlternateContent>
          <mc:Choice Requires="wps">
            <w:drawing>
              <wp:anchor distT="0" distB="0" distL="114300" distR="114300" simplePos="0" relativeHeight="251691008" behindDoc="0" locked="0" layoutInCell="1" allowOverlap="1" wp14:anchorId="33B0FD26" wp14:editId="620ECB19">
                <wp:simplePos x="0" y="0"/>
                <wp:positionH relativeFrom="margin">
                  <wp:posOffset>4030980</wp:posOffset>
                </wp:positionH>
                <wp:positionV relativeFrom="paragraph">
                  <wp:posOffset>85090</wp:posOffset>
                </wp:positionV>
                <wp:extent cx="358140" cy="289560"/>
                <wp:effectExtent l="0" t="0" r="22860" b="15240"/>
                <wp:wrapNone/>
                <wp:docPr id="50" name="Dikdörtgen 50"/>
                <wp:cNvGraphicFramePr/>
                <a:graphic xmlns:a="http://schemas.openxmlformats.org/drawingml/2006/main">
                  <a:graphicData uri="http://schemas.microsoft.com/office/word/2010/wordprocessingShape">
                    <wps:wsp>
                      <wps:cNvSpPr/>
                      <wps:spPr>
                        <a:xfrm>
                          <a:off x="0" y="0"/>
                          <a:ext cx="358140" cy="289560"/>
                        </a:xfrm>
                        <a:prstGeom prst="rect">
                          <a:avLst/>
                        </a:prstGeom>
                        <a:solidFill>
                          <a:sysClr val="window" lastClr="FFFFFF"/>
                        </a:solidFill>
                        <a:ln w="12700" cap="flat" cmpd="sng" algn="ctr">
                          <a:solidFill>
                            <a:sysClr val="window" lastClr="FFFFFF"/>
                          </a:solidFill>
                          <a:prstDash val="solid"/>
                          <a:miter lim="800000"/>
                        </a:ln>
                        <a:effectLst/>
                      </wps:spPr>
                      <wps:txbx>
                        <w:txbxContent>
                          <w:p w14:paraId="76ED1132" w14:textId="77777777" w:rsidR="00DA3FB1" w:rsidRPr="00E94B2F" w:rsidRDefault="00DA3FB1" w:rsidP="00DA3FB1">
                            <w:pPr>
                              <w:jc w:val="center"/>
                              <w:rPr>
                                <w:sz w:val="28"/>
                                <w:szCs w:val="28"/>
                              </w:rPr>
                            </w:pPr>
                            <w:r w:rsidRPr="00E94B2F">
                              <w:rPr>
                                <w:sz w:val="28"/>
                                <w:szCs w:val="28"/>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B0FD26" id="Dikdörtgen 50" o:spid="_x0000_s1042" style="position:absolute;margin-left:317.4pt;margin-top:6.7pt;width:28.2pt;height:22.8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" fillcolor="window" strokecolor="window" strokeweight="1pt">
                <v:textbox>
                  <w:txbxContent>
                    <w:p w14:paraId="76ED1132" w14:textId="77777777" w:rsidR="00DA3FB1" w:rsidRPr="00E94B2F" w:rsidRDefault="00DA3FB1" w:rsidP="00DA3FB1">
                      <w:pPr>
                        <w:jc w:val="center"/>
                        <w:rPr>
                          <w:sz w:val="28"/>
                          <w:szCs w:val="28"/>
                        </w:rPr>
                      </w:pPr>
                      <w:r w:rsidRPr="00E94B2F">
                        <w:rPr>
                          <w:sz w:val="28"/>
                          <w:szCs w:val="28"/>
                        </w:rPr>
                        <w:t>E</w:t>
                      </w:r>
                    </w:p>
                  </w:txbxContent>
                </v:textbox>
                <w10:wrap anchorx="margin"/>
              </v:rect>
            </w:pict>
          </mc:Fallback>
        </mc:AlternateContent>
      </w:r>
      <w:r>
        <w:rPr>
          <w:noProof/>
        </w:rPr>
        <mc:AlternateContent>
          <mc:Choice Requires="wps">
            <w:drawing>
              <wp:anchor distT="0" distB="0" distL="114300" distR="114300" simplePos="0" relativeHeight="251675648" behindDoc="0" locked="0" layoutInCell="1" allowOverlap="1" wp14:anchorId="1B4B8C91" wp14:editId="63C1FFA4">
                <wp:simplePos x="0" y="0"/>
                <wp:positionH relativeFrom="column">
                  <wp:posOffset>144780</wp:posOffset>
                </wp:positionH>
                <wp:positionV relativeFrom="paragraph">
                  <wp:posOffset>62230</wp:posOffset>
                </wp:positionV>
                <wp:extent cx="3870960" cy="922020"/>
                <wp:effectExtent l="38100" t="19050" r="0" b="30480"/>
                <wp:wrapNone/>
                <wp:docPr id="32" name="Elmas 32"/>
                <wp:cNvGraphicFramePr/>
                <a:graphic xmlns:a="http://schemas.openxmlformats.org/drawingml/2006/main">
                  <a:graphicData uri="http://schemas.microsoft.com/office/word/2010/wordprocessingShape">
                    <wps:wsp>
                      <wps:cNvSpPr/>
                      <wps:spPr>
                        <a:xfrm>
                          <a:off x="0" y="0"/>
                          <a:ext cx="3870960" cy="922020"/>
                        </a:xfrm>
                        <a:prstGeom prst="diamond">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02748882" w14:textId="77777777" w:rsidR="00DA3FB1" w:rsidRPr="002D5692" w:rsidRDefault="00AF0E99" w:rsidP="00DA3FB1">
                            <w:pPr>
                              <w:jc w:val="both"/>
                              <w:rPr>
                                <w:rFonts w:ascii="Times New Roman" w:eastAsiaTheme="minorEastAsia" w:hAnsi="Times New Roman"/>
                                <w:sz w:val="24"/>
                                <w:szCs w:val="24"/>
                              </w:rPr>
                            </w:pPr>
                            <m:oMathPara>
                              <m:oMath>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Aa,b,c</m:t>
                                    </m:r>
                                  </m:sub>
                                  <m:sup>
                                    <m:r>
                                      <w:rPr>
                                        <w:rFonts w:ascii="Cambria Math" w:eastAsiaTheme="minorEastAsia" w:hAnsi="Cambria Math"/>
                                        <w:sz w:val="28"/>
                                        <w:szCs w:val="28"/>
                                      </w:rPr>
                                      <m:t>'</m:t>
                                    </m:r>
                                  </m:sup>
                                </m:sSubSup>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Pa,b,c</m:t>
                                    </m:r>
                                  </m:sub>
                                  <m:sup>
                                    <m:r>
                                      <w:rPr>
                                        <w:rFonts w:ascii="Cambria Math" w:eastAsiaTheme="minorEastAsia" w:hAnsi="Cambria Math"/>
                                        <w:sz w:val="28"/>
                                        <w:szCs w:val="28"/>
                                      </w:rPr>
                                      <m:t>'</m:t>
                                    </m:r>
                                  </m:sup>
                                </m:sSubSup>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Qa,b,c</m:t>
                                    </m:r>
                                  </m:sub>
                                  <m:sup>
                                    <m:r>
                                      <w:rPr>
                                        <w:rFonts w:ascii="Cambria Math" w:eastAsiaTheme="minorEastAsia" w:hAnsi="Cambria Math"/>
                                        <w:sz w:val="28"/>
                                        <w:szCs w:val="28"/>
                                      </w:rPr>
                                      <m:t>'</m:t>
                                    </m:r>
                                  </m:sup>
                                </m:sSubSup>
                              </m:oMath>
                            </m:oMathPara>
                          </w:p>
                          <w:p w14:paraId="4BA58638" w14:textId="77777777" w:rsidR="00DA3FB1" w:rsidRDefault="00DA3FB1" w:rsidP="00DA3F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B8C91" id="Elmas 32" o:spid="_x0000_s1043" type="#_x0000_t4" style="position:absolute;margin-left:11.4pt;margin-top:4.9pt;width:304.8pt;height:72.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" fillcolor="#4bacc6 [3208]" strokecolor="#205867 [1608]" strokeweight="2pt">
                <v:textbox>
                  <w:txbxContent>
                    <w:p w14:paraId="02748882" w14:textId="77777777" w:rsidR="00DA3FB1" w:rsidRPr="002D5692" w:rsidRDefault="00AF0E99" w:rsidP="00DA3FB1">
                      <w:pPr>
                        <w:jc w:val="both"/>
                        <w:rPr>
                          <w:rFonts w:ascii="Times New Roman" w:eastAsiaTheme="minorEastAsia" w:hAnsi="Times New Roman"/>
                          <w:sz w:val="24"/>
                          <w:szCs w:val="24"/>
                        </w:rPr>
                      </w:pPr>
                      <m:oMathPara>
                        <m:oMath>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Aa,b,c</m:t>
                              </m:r>
                            </m:sub>
                            <m:sup>
                              <m:r>
                                <w:rPr>
                                  <w:rFonts w:ascii="Cambria Math" w:eastAsiaTheme="minorEastAsia" w:hAnsi="Cambria Math"/>
                                  <w:sz w:val="28"/>
                                  <w:szCs w:val="28"/>
                                </w:rPr>
                                <m:t>'</m:t>
                              </m:r>
                            </m:sup>
                          </m:sSubSup>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Pa,b,c</m:t>
                              </m:r>
                            </m:sub>
                            <m:sup>
                              <m:r>
                                <w:rPr>
                                  <w:rFonts w:ascii="Cambria Math" w:eastAsiaTheme="minorEastAsia" w:hAnsi="Cambria Math"/>
                                  <w:sz w:val="28"/>
                                  <w:szCs w:val="28"/>
                                </w:rPr>
                                <m:t>'</m:t>
                              </m:r>
                            </m:sup>
                          </m:sSubSup>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Qa,b,c</m:t>
                              </m:r>
                            </m:sub>
                            <m:sup>
                              <m:r>
                                <w:rPr>
                                  <w:rFonts w:ascii="Cambria Math" w:eastAsiaTheme="minorEastAsia" w:hAnsi="Cambria Math"/>
                                  <w:sz w:val="28"/>
                                  <w:szCs w:val="28"/>
                                </w:rPr>
                                <m:t>'</m:t>
                              </m:r>
                            </m:sup>
                          </m:sSubSup>
                        </m:oMath>
                      </m:oMathPara>
                    </w:p>
                    <w:p w14:paraId="4BA58638" w14:textId="77777777" w:rsidR="00DA3FB1" w:rsidRDefault="00DA3FB1" w:rsidP="00DA3FB1">
                      <w:pPr>
                        <w:jc w:val="center"/>
                      </w:pPr>
                    </w:p>
                  </w:txbxContent>
                </v:textbox>
              </v:shape>
            </w:pict>
          </mc:Fallback>
        </mc:AlternateContent>
      </w:r>
    </w:p>
    <w:sectPr w:rsidR="001A7562" w:rsidRPr="0092351F" w:rsidSect="00EE69DD">
      <w:headerReference w:type="default" r:id="rId19"/>
      <w:footerReference w:type="default" r:id="rId20"/>
      <w:headerReference w:type="first" r:id="rId21"/>
      <w:type w:val="continuous"/>
      <w:pgSz w:w="11906" w:h="16838" w:code="9"/>
      <w:pgMar w:top="1985" w:right="1133" w:bottom="1701" w:left="851" w:header="709" w:footer="880" w:gutter="0"/>
      <w:cols w:space="51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3FC54B" w14:textId="77777777" w:rsidR="00AF0E99" w:rsidRDefault="00AF0E99" w:rsidP="00711554">
      <w:r>
        <w:separator/>
      </w:r>
    </w:p>
    <w:p w14:paraId="0780B487" w14:textId="77777777" w:rsidR="00AF0E99" w:rsidRDefault="00AF0E99" w:rsidP="00711554"/>
  </w:endnote>
  <w:endnote w:type="continuationSeparator" w:id="0">
    <w:p w14:paraId="0E064DDF" w14:textId="77777777" w:rsidR="00AF0E99" w:rsidRDefault="00AF0E99" w:rsidP="00711554">
      <w:r>
        <w:continuationSeparator/>
      </w:r>
    </w:p>
    <w:p w14:paraId="22E61F95" w14:textId="77777777" w:rsidR="00AF0E99" w:rsidRDefault="00AF0E99" w:rsidP="007115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00004FF" w:usb2="00000000" w:usb3="00000000" w:csb0="0000019F" w:csb1="00000000"/>
  </w:font>
  <w:font w:name="Constantia">
    <w:panose1 w:val="02030602050306030303"/>
    <w:charset w:val="A2"/>
    <w:family w:val="roman"/>
    <w:pitch w:val="variable"/>
    <w:sig w:usb0="A00002EF" w:usb1="4000204B" w:usb2="00000000" w:usb3="00000000" w:csb0="0000019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936"/>
      <w:gridCol w:w="1215"/>
      <w:gridCol w:w="1005"/>
      <w:gridCol w:w="2234"/>
      <w:gridCol w:w="921"/>
      <w:gridCol w:w="1093"/>
      <w:gridCol w:w="1369"/>
    </w:tblGrid>
    <w:tr w:rsidR="00DA3FB1" w14:paraId="1F3B663A" w14:textId="77777777" w:rsidTr="00BB28A5">
      <w:trPr>
        <w:trHeight w:val="224"/>
      </w:trPr>
      <w:tc>
        <w:tcPr>
          <w:tcW w:w="1449" w:type="dxa"/>
          <w:vMerge w:val="restart"/>
          <w:vAlign w:val="center"/>
        </w:tcPr>
        <w:p w14:paraId="69C57295" w14:textId="77777777" w:rsidR="00DA3FB1" w:rsidRPr="00CA7D8C" w:rsidRDefault="00DA3FB1" w:rsidP="00C92AC1">
          <w:pPr>
            <w:pStyle w:val="NoSpacing"/>
            <w:rPr>
              <w:rFonts w:asciiTheme="minorHAnsi" w:hAnsiTheme="minorHAnsi" w:cstheme="minorHAnsi"/>
              <w:sz w:val="20"/>
              <w:szCs w:val="20"/>
            </w:rPr>
          </w:pPr>
          <w:r w:rsidRPr="00CA7D8C">
            <w:rPr>
              <w:rFonts w:asciiTheme="minorHAnsi" w:hAnsiTheme="minorHAnsi" w:cstheme="minorHAnsi"/>
              <w:sz w:val="20"/>
              <w:szCs w:val="20"/>
            </w:rPr>
            <w:t>Onaylayan</w:t>
          </w:r>
        </w:p>
      </w:tc>
      <w:tc>
        <w:tcPr>
          <w:tcW w:w="2151" w:type="dxa"/>
          <w:gridSpan w:val="2"/>
          <w:vMerge w:val="restart"/>
          <w:vAlign w:val="center"/>
        </w:tcPr>
        <w:p w14:paraId="56C9AD19" w14:textId="395EA347" w:rsidR="00DA3FB1" w:rsidRPr="00CA7D8C" w:rsidRDefault="00DA3FB1" w:rsidP="00C92AC1">
          <w:pPr>
            <w:pStyle w:val="NoSpacing"/>
            <w:jc w:val="center"/>
            <w:rPr>
              <w:rFonts w:asciiTheme="minorHAnsi" w:hAnsiTheme="minorHAnsi" w:cstheme="minorHAnsi"/>
              <w:sz w:val="20"/>
              <w:szCs w:val="20"/>
            </w:rPr>
          </w:pPr>
        </w:p>
      </w:tc>
      <w:tc>
        <w:tcPr>
          <w:tcW w:w="4160" w:type="dxa"/>
          <w:gridSpan w:val="3"/>
          <w:vMerge w:val="restart"/>
          <w:vAlign w:val="center"/>
        </w:tcPr>
        <w:p w14:paraId="1202724C" w14:textId="3927B024" w:rsidR="00DA3FB1" w:rsidRPr="00CA7D8C" w:rsidRDefault="00DA3FB1" w:rsidP="00C92AC1">
          <w:pPr>
            <w:pStyle w:val="NoSpacing"/>
            <w:jc w:val="center"/>
            <w:rPr>
              <w:rFonts w:asciiTheme="minorHAnsi" w:hAnsiTheme="minorHAnsi" w:cstheme="minorHAnsi"/>
              <w:sz w:val="20"/>
              <w:szCs w:val="20"/>
            </w:rPr>
          </w:pPr>
          <w:proofErr w:type="spellStart"/>
          <w:r>
            <w:rPr>
              <w:rFonts w:ascii="Calibri" w:hAnsi="Calibri"/>
              <w:color w:val="000000"/>
              <w:sz w:val="20"/>
              <w:szCs w:val="20"/>
              <w:lang w:val="en-GB"/>
            </w:rPr>
            <w:t>Arıza</w:t>
          </w:r>
          <w:proofErr w:type="spellEnd"/>
          <w:r>
            <w:rPr>
              <w:rFonts w:ascii="Calibri" w:hAnsi="Calibri"/>
              <w:color w:val="000000"/>
              <w:sz w:val="20"/>
              <w:szCs w:val="20"/>
              <w:lang w:val="en-GB"/>
            </w:rPr>
            <w:t xml:space="preserve"> </w:t>
          </w:r>
          <w:proofErr w:type="spellStart"/>
          <w:r>
            <w:rPr>
              <w:rFonts w:ascii="Calibri" w:hAnsi="Calibri"/>
              <w:color w:val="000000"/>
              <w:sz w:val="20"/>
              <w:szCs w:val="20"/>
              <w:lang w:val="en-GB"/>
            </w:rPr>
            <w:t>Lokasyonu</w:t>
          </w:r>
          <w:proofErr w:type="spellEnd"/>
          <w:r>
            <w:rPr>
              <w:rFonts w:ascii="Calibri" w:hAnsi="Calibri"/>
              <w:color w:val="000000"/>
              <w:sz w:val="20"/>
              <w:szCs w:val="20"/>
              <w:lang w:val="en-GB"/>
            </w:rPr>
            <w:t xml:space="preserve"> </w:t>
          </w:r>
          <w:proofErr w:type="spellStart"/>
          <w:r>
            <w:rPr>
              <w:rFonts w:ascii="Calibri" w:hAnsi="Calibri"/>
              <w:color w:val="000000"/>
              <w:sz w:val="20"/>
              <w:szCs w:val="20"/>
              <w:lang w:val="en-GB"/>
            </w:rPr>
            <w:t>Ar</w:t>
          </w:r>
          <w:proofErr w:type="spellEnd"/>
          <w:r>
            <w:rPr>
              <w:rFonts w:ascii="Calibri" w:hAnsi="Calibri"/>
              <w:color w:val="000000"/>
              <w:sz w:val="20"/>
              <w:szCs w:val="20"/>
              <w:lang w:val="en-GB"/>
            </w:rPr>
            <w:t xml:space="preserve">-Ge </w:t>
          </w:r>
          <w:proofErr w:type="spellStart"/>
          <w:r>
            <w:rPr>
              <w:rFonts w:ascii="Calibri" w:hAnsi="Calibri"/>
              <w:color w:val="000000"/>
              <w:sz w:val="20"/>
              <w:szCs w:val="20"/>
              <w:lang w:val="en-GB"/>
            </w:rPr>
            <w:t>Projesi</w:t>
          </w:r>
          <w:proofErr w:type="spellEnd"/>
          <w:r>
            <w:rPr>
              <w:rFonts w:ascii="Calibri" w:hAnsi="Calibri"/>
              <w:color w:val="000000"/>
              <w:sz w:val="20"/>
              <w:szCs w:val="20"/>
              <w:lang w:val="en-GB"/>
            </w:rPr>
            <w:t xml:space="preserve"> </w:t>
          </w:r>
        </w:p>
      </w:tc>
      <w:tc>
        <w:tcPr>
          <w:tcW w:w="1093" w:type="dxa"/>
          <w:tcBorders>
            <w:bottom w:val="single" w:sz="4" w:space="0" w:color="auto"/>
          </w:tcBorders>
        </w:tcPr>
        <w:p w14:paraId="02E79BC3" w14:textId="77777777" w:rsidR="00DA3FB1" w:rsidRPr="00CA7D8C" w:rsidRDefault="00DA3FB1" w:rsidP="00C92AC1">
          <w:pPr>
            <w:tabs>
              <w:tab w:val="center" w:pos="4536"/>
              <w:tab w:val="right" w:pos="9072"/>
            </w:tabs>
            <w:spacing w:after="0" w:line="240" w:lineRule="auto"/>
            <w:rPr>
              <w:rFonts w:cstheme="minorHAnsi"/>
              <w:sz w:val="20"/>
              <w:szCs w:val="20"/>
            </w:rPr>
          </w:pPr>
          <w:r w:rsidRPr="00CA7D8C">
            <w:rPr>
              <w:rFonts w:cstheme="minorHAnsi"/>
              <w:sz w:val="20"/>
              <w:szCs w:val="20"/>
            </w:rPr>
            <w:t>DOK NO</w:t>
          </w:r>
        </w:p>
      </w:tc>
      <w:tc>
        <w:tcPr>
          <w:tcW w:w="1369" w:type="dxa"/>
          <w:tcBorders>
            <w:bottom w:val="single" w:sz="4" w:space="0" w:color="auto"/>
          </w:tcBorders>
        </w:tcPr>
        <w:p w14:paraId="0A4F4CA1" w14:textId="632FD8EF" w:rsidR="00DA3FB1" w:rsidRPr="00CA7D8C" w:rsidRDefault="00DA3FB1" w:rsidP="00C92AC1">
          <w:pPr>
            <w:pStyle w:val="NoSpacing"/>
            <w:rPr>
              <w:rFonts w:asciiTheme="minorHAnsi" w:hAnsiTheme="minorHAnsi" w:cstheme="minorHAnsi"/>
              <w:sz w:val="20"/>
              <w:szCs w:val="20"/>
            </w:rPr>
          </w:pPr>
        </w:p>
      </w:tc>
    </w:tr>
    <w:tr w:rsidR="00DA3FB1" w14:paraId="4E72CA39" w14:textId="77777777" w:rsidTr="00BB28A5">
      <w:trPr>
        <w:trHeight w:val="224"/>
      </w:trPr>
      <w:tc>
        <w:tcPr>
          <w:tcW w:w="1449" w:type="dxa"/>
          <w:vMerge/>
          <w:tcBorders>
            <w:bottom w:val="single" w:sz="4" w:space="0" w:color="auto"/>
          </w:tcBorders>
          <w:vAlign w:val="center"/>
        </w:tcPr>
        <w:p w14:paraId="44CD9035" w14:textId="77777777" w:rsidR="00DA3FB1" w:rsidRPr="00CA7D8C" w:rsidRDefault="00DA3FB1" w:rsidP="00C92AC1">
          <w:pPr>
            <w:pStyle w:val="NoSpacing"/>
            <w:rPr>
              <w:rFonts w:asciiTheme="minorHAnsi" w:hAnsiTheme="minorHAnsi" w:cstheme="minorHAnsi"/>
              <w:sz w:val="20"/>
              <w:szCs w:val="20"/>
            </w:rPr>
          </w:pPr>
        </w:p>
      </w:tc>
      <w:tc>
        <w:tcPr>
          <w:tcW w:w="2151" w:type="dxa"/>
          <w:gridSpan w:val="2"/>
          <w:vMerge/>
          <w:tcBorders>
            <w:bottom w:val="single" w:sz="4" w:space="0" w:color="auto"/>
          </w:tcBorders>
          <w:vAlign w:val="center"/>
        </w:tcPr>
        <w:p w14:paraId="1D222759" w14:textId="77777777" w:rsidR="00DA3FB1" w:rsidRPr="00CA7D8C" w:rsidRDefault="00DA3FB1" w:rsidP="00C92AC1">
          <w:pPr>
            <w:pStyle w:val="NoSpacing"/>
            <w:rPr>
              <w:rFonts w:asciiTheme="minorHAnsi" w:hAnsiTheme="minorHAnsi" w:cstheme="minorHAnsi"/>
              <w:sz w:val="20"/>
              <w:szCs w:val="20"/>
            </w:rPr>
          </w:pPr>
        </w:p>
      </w:tc>
      <w:tc>
        <w:tcPr>
          <w:tcW w:w="4160" w:type="dxa"/>
          <w:gridSpan w:val="3"/>
          <w:vMerge/>
          <w:vAlign w:val="center"/>
        </w:tcPr>
        <w:p w14:paraId="424C3449" w14:textId="77777777" w:rsidR="00DA3FB1" w:rsidRPr="00CA7D8C" w:rsidRDefault="00DA3FB1" w:rsidP="00C92AC1">
          <w:pPr>
            <w:pStyle w:val="NoSpacing"/>
            <w:rPr>
              <w:rFonts w:asciiTheme="minorHAnsi" w:hAnsiTheme="minorHAnsi" w:cstheme="minorHAnsi"/>
              <w:sz w:val="20"/>
              <w:szCs w:val="20"/>
            </w:rPr>
          </w:pPr>
        </w:p>
      </w:tc>
      <w:tc>
        <w:tcPr>
          <w:tcW w:w="1093" w:type="dxa"/>
          <w:tcBorders>
            <w:bottom w:val="single" w:sz="4" w:space="0" w:color="auto"/>
          </w:tcBorders>
        </w:tcPr>
        <w:p w14:paraId="007E9BC8" w14:textId="77777777" w:rsidR="00DA3FB1" w:rsidRPr="00CA7D8C" w:rsidRDefault="00DA3FB1" w:rsidP="00C92AC1">
          <w:pPr>
            <w:tabs>
              <w:tab w:val="center" w:pos="4536"/>
              <w:tab w:val="right" w:pos="9072"/>
            </w:tabs>
            <w:spacing w:after="0" w:line="240" w:lineRule="auto"/>
            <w:rPr>
              <w:rFonts w:cstheme="minorHAnsi"/>
              <w:sz w:val="20"/>
              <w:szCs w:val="20"/>
            </w:rPr>
          </w:pPr>
          <w:r w:rsidRPr="00CA7D8C">
            <w:rPr>
              <w:rFonts w:cstheme="minorHAnsi"/>
              <w:sz w:val="20"/>
              <w:szCs w:val="20"/>
            </w:rPr>
            <w:t>REV</w:t>
          </w:r>
        </w:p>
      </w:tc>
      <w:tc>
        <w:tcPr>
          <w:tcW w:w="1369" w:type="dxa"/>
          <w:tcBorders>
            <w:bottom w:val="single" w:sz="4" w:space="0" w:color="auto"/>
          </w:tcBorders>
        </w:tcPr>
        <w:p w14:paraId="142AF12B" w14:textId="18C0ED96" w:rsidR="00DA3FB1" w:rsidRPr="00CA7D8C" w:rsidRDefault="00DA3FB1" w:rsidP="00C92AC1">
          <w:pPr>
            <w:pStyle w:val="NoSpacing"/>
            <w:rPr>
              <w:rFonts w:asciiTheme="minorHAnsi" w:hAnsiTheme="minorHAnsi" w:cstheme="minorHAnsi"/>
              <w:sz w:val="20"/>
              <w:szCs w:val="20"/>
            </w:rPr>
          </w:pPr>
          <w:r w:rsidRPr="00CA7D8C">
            <w:rPr>
              <w:rFonts w:asciiTheme="minorHAnsi" w:hAnsiTheme="minorHAnsi" w:cstheme="minorHAnsi"/>
              <w:sz w:val="20"/>
              <w:szCs w:val="20"/>
            </w:rPr>
            <w:t>0</w:t>
          </w:r>
        </w:p>
      </w:tc>
    </w:tr>
    <w:tr w:rsidR="00DA3FB1" w14:paraId="2ED220E1" w14:textId="77777777" w:rsidTr="00BB28A5">
      <w:trPr>
        <w:trHeight w:val="224"/>
      </w:trPr>
      <w:tc>
        <w:tcPr>
          <w:tcW w:w="1449" w:type="dxa"/>
          <w:vMerge w:val="restart"/>
          <w:vAlign w:val="center"/>
        </w:tcPr>
        <w:p w14:paraId="24C4DC9D" w14:textId="77777777" w:rsidR="00DA3FB1" w:rsidRPr="00CA7D8C" w:rsidRDefault="00DA3FB1" w:rsidP="00C92AC1">
          <w:pPr>
            <w:pStyle w:val="NoSpacing"/>
            <w:rPr>
              <w:rFonts w:asciiTheme="minorHAnsi" w:hAnsiTheme="minorHAnsi" w:cstheme="minorHAnsi"/>
              <w:sz w:val="20"/>
              <w:szCs w:val="20"/>
            </w:rPr>
          </w:pPr>
          <w:r w:rsidRPr="00CA7D8C">
            <w:rPr>
              <w:rFonts w:asciiTheme="minorHAnsi" w:hAnsiTheme="minorHAnsi" w:cstheme="minorHAnsi"/>
              <w:sz w:val="20"/>
              <w:szCs w:val="20"/>
            </w:rPr>
            <w:t>Hazırlayan</w:t>
          </w:r>
        </w:p>
      </w:tc>
      <w:tc>
        <w:tcPr>
          <w:tcW w:w="2151" w:type="dxa"/>
          <w:gridSpan w:val="2"/>
          <w:vMerge w:val="restart"/>
          <w:vAlign w:val="center"/>
        </w:tcPr>
        <w:p w14:paraId="2F504469" w14:textId="3C5BE27D" w:rsidR="00DA3FB1" w:rsidRPr="00CA7D8C" w:rsidRDefault="00DA3FB1" w:rsidP="00C92AC1">
          <w:pPr>
            <w:pStyle w:val="NoSpacing"/>
            <w:jc w:val="center"/>
            <w:rPr>
              <w:rFonts w:asciiTheme="minorHAnsi" w:hAnsiTheme="minorHAnsi" w:cstheme="minorHAnsi"/>
              <w:sz w:val="20"/>
              <w:szCs w:val="20"/>
            </w:rPr>
          </w:pPr>
          <w:r>
            <w:rPr>
              <w:rFonts w:asciiTheme="minorHAnsi" w:hAnsiTheme="minorHAnsi" w:cstheme="minorHAnsi"/>
              <w:sz w:val="20"/>
              <w:szCs w:val="20"/>
            </w:rPr>
            <w:t>Ulaş Doğru</w:t>
          </w:r>
        </w:p>
      </w:tc>
      <w:tc>
        <w:tcPr>
          <w:tcW w:w="4160" w:type="dxa"/>
          <w:gridSpan w:val="3"/>
          <w:vMerge w:val="restart"/>
          <w:vAlign w:val="center"/>
        </w:tcPr>
        <w:p w14:paraId="355D2DA9" w14:textId="3C69A5CF" w:rsidR="00DA3FB1" w:rsidRPr="00093942" w:rsidRDefault="00DA3FB1" w:rsidP="00093942">
          <w:pPr>
            <w:pStyle w:val="NoSpacing"/>
            <w:jc w:val="center"/>
            <w:rPr>
              <w:rFonts w:ascii="Calibri" w:hAnsi="Calibri"/>
              <w:color w:val="000000"/>
              <w:sz w:val="20"/>
              <w:szCs w:val="20"/>
              <w:lang w:val="en-GB"/>
            </w:rPr>
          </w:pPr>
          <w:proofErr w:type="spellStart"/>
          <w:r w:rsidRPr="00093942">
            <w:rPr>
              <w:rFonts w:ascii="Calibri" w:hAnsi="Calibri"/>
              <w:color w:val="000000"/>
              <w:sz w:val="20"/>
              <w:szCs w:val="20"/>
              <w:lang w:val="en-GB"/>
            </w:rPr>
            <w:t>Arıza</w:t>
          </w:r>
          <w:proofErr w:type="spellEnd"/>
          <w:r w:rsidRPr="00093942">
            <w:rPr>
              <w:rFonts w:ascii="Calibri" w:hAnsi="Calibri"/>
              <w:color w:val="000000"/>
              <w:sz w:val="20"/>
              <w:szCs w:val="20"/>
              <w:lang w:val="en-GB"/>
            </w:rPr>
            <w:t xml:space="preserve"> </w:t>
          </w:r>
          <w:proofErr w:type="spellStart"/>
          <w:r w:rsidRPr="00093942">
            <w:rPr>
              <w:rFonts w:ascii="Calibri" w:hAnsi="Calibri"/>
              <w:color w:val="000000"/>
              <w:sz w:val="20"/>
              <w:szCs w:val="20"/>
              <w:lang w:val="en-GB"/>
            </w:rPr>
            <w:t>Gösterge</w:t>
          </w:r>
          <w:proofErr w:type="spellEnd"/>
          <w:r w:rsidRPr="00093942">
            <w:rPr>
              <w:rFonts w:ascii="Calibri" w:hAnsi="Calibri"/>
              <w:color w:val="000000"/>
              <w:sz w:val="20"/>
              <w:szCs w:val="20"/>
              <w:lang w:val="en-GB"/>
            </w:rPr>
            <w:t xml:space="preserve"> </w:t>
          </w:r>
          <w:proofErr w:type="spellStart"/>
          <w:r w:rsidRPr="00093942">
            <w:rPr>
              <w:rFonts w:ascii="Calibri" w:hAnsi="Calibri"/>
              <w:color w:val="000000"/>
              <w:sz w:val="20"/>
              <w:szCs w:val="20"/>
              <w:lang w:val="en-GB"/>
            </w:rPr>
            <w:t>Cihazı</w:t>
          </w:r>
          <w:proofErr w:type="spellEnd"/>
          <w:r w:rsidRPr="00093942">
            <w:rPr>
              <w:rFonts w:ascii="Calibri" w:hAnsi="Calibri"/>
              <w:color w:val="000000"/>
              <w:sz w:val="20"/>
              <w:szCs w:val="20"/>
              <w:lang w:val="en-GB"/>
            </w:rPr>
            <w:t xml:space="preserve"> </w:t>
          </w:r>
          <w:proofErr w:type="spellStart"/>
          <w:r w:rsidRPr="00093942">
            <w:rPr>
              <w:rFonts w:ascii="Calibri" w:hAnsi="Calibri"/>
              <w:color w:val="000000"/>
              <w:sz w:val="20"/>
              <w:szCs w:val="20"/>
              <w:lang w:val="en-GB"/>
            </w:rPr>
            <w:t>Haberleşme</w:t>
          </w:r>
          <w:proofErr w:type="spellEnd"/>
          <w:r w:rsidRPr="00093942">
            <w:rPr>
              <w:rFonts w:ascii="Calibri" w:hAnsi="Calibri"/>
              <w:color w:val="000000"/>
              <w:sz w:val="20"/>
              <w:szCs w:val="20"/>
              <w:lang w:val="en-GB"/>
            </w:rPr>
            <w:t xml:space="preserve"> </w:t>
          </w:r>
          <w:proofErr w:type="spellStart"/>
          <w:r w:rsidRPr="00093942">
            <w:rPr>
              <w:rFonts w:ascii="Calibri" w:hAnsi="Calibri"/>
              <w:color w:val="000000"/>
              <w:sz w:val="20"/>
              <w:szCs w:val="20"/>
              <w:lang w:val="en-GB"/>
            </w:rPr>
            <w:t>Panosu</w:t>
          </w:r>
          <w:proofErr w:type="spellEnd"/>
          <w:r w:rsidRPr="00093942">
            <w:rPr>
              <w:rFonts w:ascii="Calibri" w:hAnsi="Calibri"/>
              <w:color w:val="000000"/>
              <w:sz w:val="20"/>
              <w:szCs w:val="20"/>
              <w:lang w:val="en-GB"/>
            </w:rPr>
            <w:t xml:space="preserve"> </w:t>
          </w:r>
          <w:proofErr w:type="spellStart"/>
          <w:r w:rsidRPr="00093942">
            <w:rPr>
              <w:rFonts w:ascii="Calibri" w:hAnsi="Calibri"/>
              <w:color w:val="000000"/>
              <w:sz w:val="20"/>
              <w:szCs w:val="20"/>
              <w:lang w:val="en-GB"/>
            </w:rPr>
            <w:t>ve</w:t>
          </w:r>
          <w:proofErr w:type="spellEnd"/>
          <w:r w:rsidRPr="00093942">
            <w:rPr>
              <w:rFonts w:ascii="Calibri" w:hAnsi="Calibri"/>
              <w:color w:val="000000"/>
              <w:sz w:val="20"/>
              <w:szCs w:val="20"/>
              <w:lang w:val="en-GB"/>
            </w:rPr>
            <w:t xml:space="preserve"> </w:t>
          </w:r>
          <w:proofErr w:type="spellStart"/>
          <w:r w:rsidRPr="00093942">
            <w:rPr>
              <w:rFonts w:ascii="Calibri" w:hAnsi="Calibri"/>
              <w:color w:val="000000"/>
              <w:sz w:val="20"/>
              <w:szCs w:val="20"/>
              <w:lang w:val="en-GB"/>
            </w:rPr>
            <w:t>Inavitas</w:t>
          </w:r>
          <w:proofErr w:type="spellEnd"/>
          <w:r w:rsidRPr="00093942">
            <w:rPr>
              <w:rFonts w:ascii="Calibri" w:hAnsi="Calibri"/>
              <w:color w:val="000000"/>
              <w:sz w:val="20"/>
              <w:szCs w:val="20"/>
              <w:lang w:val="en-GB"/>
            </w:rPr>
            <w:t xml:space="preserve"> </w:t>
          </w:r>
          <w:r>
            <w:rPr>
              <w:rFonts w:ascii="Calibri" w:hAnsi="Calibri"/>
              <w:color w:val="000000"/>
              <w:sz w:val="20"/>
              <w:szCs w:val="20"/>
              <w:lang w:val="en-GB"/>
            </w:rPr>
            <w:t xml:space="preserve">AGC </w:t>
          </w:r>
          <w:proofErr w:type="spellStart"/>
          <w:r>
            <w:rPr>
              <w:rFonts w:ascii="Calibri" w:hAnsi="Calibri"/>
              <w:color w:val="000000"/>
              <w:sz w:val="20"/>
              <w:szCs w:val="20"/>
              <w:lang w:val="en-GB"/>
            </w:rPr>
            <w:t>İzleme</w:t>
          </w:r>
          <w:proofErr w:type="spellEnd"/>
          <w:r>
            <w:rPr>
              <w:rFonts w:ascii="Calibri" w:hAnsi="Calibri"/>
              <w:color w:val="000000"/>
              <w:sz w:val="20"/>
              <w:szCs w:val="20"/>
              <w:lang w:val="en-GB"/>
            </w:rPr>
            <w:t xml:space="preserve"> </w:t>
          </w:r>
          <w:proofErr w:type="spellStart"/>
          <w:r>
            <w:rPr>
              <w:rFonts w:ascii="Calibri" w:hAnsi="Calibri"/>
              <w:color w:val="000000"/>
              <w:sz w:val="20"/>
              <w:szCs w:val="20"/>
              <w:lang w:val="en-GB"/>
            </w:rPr>
            <w:t>Modulü</w:t>
          </w:r>
          <w:proofErr w:type="spellEnd"/>
          <w:r>
            <w:rPr>
              <w:rFonts w:ascii="Calibri" w:hAnsi="Calibri"/>
              <w:color w:val="000000"/>
              <w:sz w:val="20"/>
              <w:szCs w:val="20"/>
              <w:lang w:val="en-GB"/>
            </w:rPr>
            <w:t xml:space="preserve"> Test</w:t>
          </w:r>
          <w:r w:rsidRPr="00093942">
            <w:rPr>
              <w:rFonts w:ascii="Calibri" w:hAnsi="Calibri"/>
              <w:color w:val="000000"/>
              <w:sz w:val="20"/>
              <w:szCs w:val="20"/>
              <w:lang w:val="en-GB"/>
            </w:rPr>
            <w:t xml:space="preserve"> </w:t>
          </w:r>
          <w:proofErr w:type="spellStart"/>
          <w:r w:rsidRPr="00093942">
            <w:rPr>
              <w:rFonts w:ascii="Calibri" w:hAnsi="Calibri"/>
              <w:color w:val="000000"/>
              <w:sz w:val="20"/>
              <w:szCs w:val="20"/>
              <w:lang w:val="en-GB"/>
            </w:rPr>
            <w:t>Prosedürü</w:t>
          </w:r>
          <w:proofErr w:type="spellEnd"/>
        </w:p>
      </w:tc>
      <w:tc>
        <w:tcPr>
          <w:tcW w:w="1093" w:type="dxa"/>
          <w:tcBorders>
            <w:bottom w:val="single" w:sz="4" w:space="0" w:color="auto"/>
          </w:tcBorders>
        </w:tcPr>
        <w:p w14:paraId="52AD8B1A" w14:textId="77777777" w:rsidR="00DA3FB1" w:rsidRPr="00CA7D8C" w:rsidRDefault="00DA3FB1" w:rsidP="00C92AC1">
          <w:pPr>
            <w:tabs>
              <w:tab w:val="center" w:pos="4536"/>
              <w:tab w:val="right" w:pos="9072"/>
            </w:tabs>
            <w:spacing w:after="0" w:line="240" w:lineRule="auto"/>
            <w:rPr>
              <w:rFonts w:cstheme="minorHAnsi"/>
              <w:sz w:val="20"/>
              <w:szCs w:val="20"/>
            </w:rPr>
          </w:pPr>
          <w:r w:rsidRPr="00CA7D8C">
            <w:rPr>
              <w:rFonts w:cstheme="minorHAnsi"/>
              <w:sz w:val="20"/>
              <w:szCs w:val="20"/>
            </w:rPr>
            <w:t>TARİH</w:t>
          </w:r>
        </w:p>
      </w:tc>
      <w:tc>
        <w:tcPr>
          <w:tcW w:w="1369" w:type="dxa"/>
          <w:tcBorders>
            <w:bottom w:val="single" w:sz="4" w:space="0" w:color="auto"/>
          </w:tcBorders>
        </w:tcPr>
        <w:p w14:paraId="66BE550F" w14:textId="03EC2E60" w:rsidR="00DA3FB1" w:rsidRPr="00CA7D8C" w:rsidRDefault="00BB28A5" w:rsidP="00C92AC1">
          <w:pPr>
            <w:pStyle w:val="NoSpacing"/>
            <w:rPr>
              <w:rFonts w:asciiTheme="minorHAnsi" w:hAnsiTheme="minorHAnsi" w:cstheme="minorHAnsi"/>
              <w:sz w:val="20"/>
              <w:szCs w:val="20"/>
            </w:rPr>
          </w:pPr>
          <w:r>
            <w:rPr>
              <w:rFonts w:asciiTheme="minorHAnsi" w:hAnsiTheme="minorHAnsi" w:cstheme="minorHAnsi"/>
              <w:sz w:val="20"/>
              <w:szCs w:val="20"/>
            </w:rPr>
            <w:t>27.07</w:t>
          </w:r>
          <w:r w:rsidR="00DA3FB1" w:rsidRPr="00CA7D8C">
            <w:rPr>
              <w:rFonts w:asciiTheme="minorHAnsi" w:hAnsiTheme="minorHAnsi" w:cstheme="minorHAnsi"/>
              <w:sz w:val="20"/>
              <w:szCs w:val="20"/>
            </w:rPr>
            <w:t>.201</w:t>
          </w:r>
          <w:r w:rsidR="00DA3FB1">
            <w:rPr>
              <w:rFonts w:asciiTheme="minorHAnsi" w:hAnsiTheme="minorHAnsi" w:cstheme="minorHAnsi"/>
              <w:sz w:val="20"/>
              <w:szCs w:val="20"/>
            </w:rPr>
            <w:t>8</w:t>
          </w:r>
        </w:p>
      </w:tc>
    </w:tr>
    <w:tr w:rsidR="00DA3FB1" w14:paraId="74E12904" w14:textId="77777777" w:rsidTr="00BB28A5">
      <w:trPr>
        <w:trHeight w:val="224"/>
      </w:trPr>
      <w:tc>
        <w:tcPr>
          <w:tcW w:w="1449" w:type="dxa"/>
          <w:vMerge/>
          <w:tcBorders>
            <w:bottom w:val="single" w:sz="4" w:space="0" w:color="auto"/>
          </w:tcBorders>
        </w:tcPr>
        <w:p w14:paraId="4E4417F4" w14:textId="77777777" w:rsidR="00DA3FB1" w:rsidRPr="00CA7D8C" w:rsidRDefault="00DA3FB1" w:rsidP="00C92AC1">
          <w:pPr>
            <w:pStyle w:val="NoSpacing"/>
            <w:rPr>
              <w:rFonts w:asciiTheme="minorHAnsi" w:hAnsiTheme="minorHAnsi" w:cstheme="minorHAnsi"/>
              <w:sz w:val="20"/>
              <w:szCs w:val="20"/>
            </w:rPr>
          </w:pPr>
        </w:p>
      </w:tc>
      <w:tc>
        <w:tcPr>
          <w:tcW w:w="2151" w:type="dxa"/>
          <w:gridSpan w:val="2"/>
          <w:vMerge/>
          <w:tcBorders>
            <w:bottom w:val="single" w:sz="4" w:space="0" w:color="auto"/>
          </w:tcBorders>
        </w:tcPr>
        <w:p w14:paraId="2557B8AB" w14:textId="77777777" w:rsidR="00DA3FB1" w:rsidRPr="00CA7D8C" w:rsidRDefault="00DA3FB1" w:rsidP="00C92AC1">
          <w:pPr>
            <w:pStyle w:val="NoSpacing"/>
            <w:rPr>
              <w:rFonts w:asciiTheme="minorHAnsi" w:hAnsiTheme="minorHAnsi" w:cstheme="minorHAnsi"/>
              <w:sz w:val="20"/>
              <w:szCs w:val="20"/>
            </w:rPr>
          </w:pPr>
        </w:p>
      </w:tc>
      <w:tc>
        <w:tcPr>
          <w:tcW w:w="4160" w:type="dxa"/>
          <w:gridSpan w:val="3"/>
          <w:vMerge/>
          <w:tcBorders>
            <w:bottom w:val="single" w:sz="4" w:space="0" w:color="auto"/>
          </w:tcBorders>
        </w:tcPr>
        <w:p w14:paraId="31544779" w14:textId="77777777" w:rsidR="00DA3FB1" w:rsidRPr="00CA7D8C" w:rsidRDefault="00DA3FB1" w:rsidP="00C92AC1">
          <w:pPr>
            <w:pStyle w:val="NoSpacing"/>
            <w:rPr>
              <w:rFonts w:asciiTheme="minorHAnsi" w:hAnsiTheme="minorHAnsi" w:cstheme="minorHAnsi"/>
              <w:sz w:val="20"/>
              <w:szCs w:val="20"/>
            </w:rPr>
          </w:pPr>
        </w:p>
      </w:tc>
      <w:tc>
        <w:tcPr>
          <w:tcW w:w="1093" w:type="dxa"/>
          <w:tcBorders>
            <w:bottom w:val="single" w:sz="4" w:space="0" w:color="auto"/>
          </w:tcBorders>
        </w:tcPr>
        <w:p w14:paraId="0946AE26" w14:textId="77777777" w:rsidR="00DA3FB1" w:rsidRPr="00CA7D8C" w:rsidRDefault="00DA3FB1" w:rsidP="00C92AC1">
          <w:pPr>
            <w:tabs>
              <w:tab w:val="center" w:pos="4536"/>
              <w:tab w:val="right" w:pos="9072"/>
            </w:tabs>
            <w:spacing w:after="0" w:line="240" w:lineRule="auto"/>
            <w:rPr>
              <w:rFonts w:cstheme="minorHAnsi"/>
              <w:sz w:val="20"/>
              <w:szCs w:val="20"/>
            </w:rPr>
          </w:pPr>
          <w:r w:rsidRPr="00CA7D8C">
            <w:rPr>
              <w:rFonts w:cstheme="minorHAnsi"/>
              <w:sz w:val="20"/>
              <w:szCs w:val="20"/>
            </w:rPr>
            <w:t>SAYFA</w:t>
          </w:r>
        </w:p>
      </w:tc>
      <w:tc>
        <w:tcPr>
          <w:tcW w:w="1369" w:type="dxa"/>
          <w:tcBorders>
            <w:bottom w:val="single" w:sz="4" w:space="0" w:color="auto"/>
          </w:tcBorders>
        </w:tcPr>
        <w:p w14:paraId="77939C54" w14:textId="0BE1E390" w:rsidR="00DA3FB1" w:rsidRPr="00CA7D8C" w:rsidRDefault="00DA3FB1" w:rsidP="008018BE">
          <w:pPr>
            <w:pStyle w:val="NoSpacing"/>
            <w:rPr>
              <w:rFonts w:asciiTheme="minorHAnsi" w:hAnsiTheme="minorHAnsi" w:cstheme="minorHAnsi"/>
              <w:sz w:val="20"/>
              <w:szCs w:val="20"/>
            </w:rPr>
          </w:pPr>
          <w:r w:rsidRPr="00CA7D8C">
            <w:rPr>
              <w:rFonts w:asciiTheme="minorHAnsi" w:hAnsiTheme="minorHAnsi" w:cstheme="minorHAnsi"/>
              <w:sz w:val="20"/>
              <w:szCs w:val="20"/>
            </w:rPr>
            <w:t xml:space="preserve">Sayfa </w:t>
          </w:r>
          <w:r w:rsidRPr="00CA7D8C">
            <w:rPr>
              <w:rFonts w:asciiTheme="minorHAnsi" w:hAnsiTheme="minorHAnsi" w:cstheme="minorHAnsi"/>
              <w:sz w:val="20"/>
              <w:szCs w:val="20"/>
            </w:rPr>
            <w:fldChar w:fldCharType="begin"/>
          </w:r>
          <w:r w:rsidRPr="00CA7D8C">
            <w:rPr>
              <w:rFonts w:asciiTheme="minorHAnsi" w:hAnsiTheme="minorHAnsi" w:cstheme="minorHAnsi"/>
              <w:sz w:val="20"/>
              <w:szCs w:val="20"/>
            </w:rPr>
            <w:instrText xml:space="preserve"> PAGE </w:instrText>
          </w:r>
          <w:r w:rsidRPr="00CA7D8C">
            <w:rPr>
              <w:rFonts w:asciiTheme="minorHAnsi" w:hAnsiTheme="minorHAnsi" w:cstheme="minorHAnsi"/>
              <w:sz w:val="20"/>
              <w:szCs w:val="20"/>
            </w:rPr>
            <w:fldChar w:fldCharType="separate"/>
          </w:r>
          <w:r>
            <w:rPr>
              <w:rFonts w:asciiTheme="minorHAnsi" w:hAnsiTheme="minorHAnsi" w:cstheme="minorHAnsi"/>
              <w:noProof/>
              <w:sz w:val="20"/>
              <w:szCs w:val="20"/>
            </w:rPr>
            <w:t>4</w:t>
          </w:r>
          <w:r w:rsidRPr="00CA7D8C">
            <w:rPr>
              <w:rFonts w:asciiTheme="minorHAnsi" w:hAnsiTheme="minorHAnsi" w:cstheme="minorHAnsi"/>
              <w:sz w:val="20"/>
              <w:szCs w:val="20"/>
            </w:rPr>
            <w:fldChar w:fldCharType="end"/>
          </w:r>
          <w:r>
            <w:rPr>
              <w:rFonts w:asciiTheme="minorHAnsi" w:hAnsiTheme="minorHAnsi" w:cstheme="minorHAnsi"/>
              <w:sz w:val="20"/>
              <w:szCs w:val="20"/>
            </w:rPr>
            <w:t>/</w:t>
          </w:r>
          <w:r w:rsidRPr="00CA7D8C">
            <w:rPr>
              <w:rFonts w:asciiTheme="minorHAnsi" w:hAnsiTheme="minorHAnsi" w:cstheme="minorHAnsi"/>
              <w:sz w:val="20"/>
              <w:szCs w:val="20"/>
            </w:rPr>
            <w:fldChar w:fldCharType="begin"/>
          </w:r>
          <w:r w:rsidRPr="00CA7D8C">
            <w:rPr>
              <w:rFonts w:asciiTheme="minorHAnsi" w:hAnsiTheme="minorHAnsi" w:cstheme="minorHAnsi"/>
              <w:sz w:val="20"/>
              <w:szCs w:val="20"/>
            </w:rPr>
            <w:instrText xml:space="preserve"> NUMPAGES  </w:instrText>
          </w:r>
          <w:r w:rsidRPr="00CA7D8C">
            <w:rPr>
              <w:rFonts w:asciiTheme="minorHAnsi" w:hAnsiTheme="minorHAnsi" w:cstheme="minorHAnsi"/>
              <w:sz w:val="20"/>
              <w:szCs w:val="20"/>
            </w:rPr>
            <w:fldChar w:fldCharType="separate"/>
          </w:r>
          <w:r>
            <w:rPr>
              <w:rFonts w:asciiTheme="minorHAnsi" w:hAnsiTheme="minorHAnsi" w:cstheme="minorHAnsi"/>
              <w:noProof/>
              <w:sz w:val="20"/>
              <w:szCs w:val="20"/>
            </w:rPr>
            <w:t>13</w:t>
          </w:r>
          <w:r w:rsidRPr="00CA7D8C">
            <w:rPr>
              <w:rFonts w:asciiTheme="minorHAnsi" w:hAnsiTheme="minorHAnsi" w:cstheme="minorHAnsi"/>
              <w:sz w:val="20"/>
              <w:szCs w:val="20"/>
            </w:rPr>
            <w:fldChar w:fldCharType="end"/>
          </w:r>
          <w:r w:rsidRPr="00CA7D8C">
            <w:rPr>
              <w:rFonts w:asciiTheme="minorHAnsi" w:hAnsiTheme="minorHAnsi" w:cstheme="minorHAnsi"/>
              <w:sz w:val="20"/>
              <w:szCs w:val="20"/>
            </w:rPr>
            <w:t xml:space="preserve">      </w:t>
          </w:r>
        </w:p>
      </w:tc>
    </w:tr>
    <w:tr w:rsidR="00DA3FB1" w14:paraId="07E3E6EC" w14:textId="77777777" w:rsidTr="00BB28A5">
      <w:trPr>
        <w:trHeight w:val="253"/>
      </w:trPr>
      <w:tc>
        <w:tcPr>
          <w:tcW w:w="10222" w:type="dxa"/>
          <w:gridSpan w:val="8"/>
          <w:tcBorders>
            <w:bottom w:val="single" w:sz="4" w:space="0" w:color="auto"/>
          </w:tcBorders>
        </w:tcPr>
        <w:p w14:paraId="7CEF6ADF" w14:textId="77777777" w:rsidR="00DA3FB1" w:rsidRPr="00CA7D8C" w:rsidRDefault="00DA3FB1" w:rsidP="00C92AC1">
          <w:pPr>
            <w:tabs>
              <w:tab w:val="center" w:pos="4536"/>
              <w:tab w:val="right" w:pos="9072"/>
            </w:tabs>
            <w:spacing w:after="0" w:line="240" w:lineRule="auto"/>
            <w:jc w:val="center"/>
            <w:rPr>
              <w:rFonts w:cstheme="minorHAnsi"/>
              <w:color w:val="000000"/>
              <w:sz w:val="18"/>
              <w:szCs w:val="18"/>
            </w:rPr>
          </w:pPr>
          <w:r w:rsidRPr="00CA7D8C">
            <w:rPr>
              <w:rFonts w:cstheme="minorHAnsi"/>
              <w:color w:val="000000"/>
              <w:sz w:val="16"/>
              <w:szCs w:val="16"/>
            </w:rPr>
            <w:t>Bu dokümanın izinsiz olarak kopyalanması, taşınması, kullanılması veya içeriği hakkında bilgi verilmesi yasaktır. Tüm hakları saklıdır.</w:t>
          </w:r>
        </w:p>
      </w:tc>
    </w:tr>
    <w:tr w:rsidR="00DA3FB1" w14:paraId="41752023" w14:textId="77777777" w:rsidTr="00BB28A5">
      <w:trPr>
        <w:trHeight w:val="62"/>
      </w:trPr>
      <w:tc>
        <w:tcPr>
          <w:tcW w:w="2385" w:type="dxa"/>
          <w:gridSpan w:val="2"/>
        </w:tcPr>
        <w:p w14:paraId="2DDC891D" w14:textId="4315B5D2" w:rsidR="00DA3FB1" w:rsidRPr="00CA7D8C" w:rsidRDefault="00DA3FB1" w:rsidP="00C92AC1">
          <w:pPr>
            <w:pStyle w:val="NoSpacing"/>
            <w:jc w:val="center"/>
            <w:rPr>
              <w:rFonts w:asciiTheme="minorHAnsi" w:hAnsiTheme="minorHAnsi" w:cstheme="minorHAnsi"/>
              <w:color w:val="333333"/>
              <w:spacing w:val="8"/>
              <w:sz w:val="16"/>
              <w:szCs w:val="16"/>
            </w:rPr>
          </w:pPr>
          <w:r>
            <w:rPr>
              <w:rFonts w:asciiTheme="minorHAnsi" w:hAnsiTheme="minorHAnsi" w:cstheme="minorHAnsi"/>
              <w:sz w:val="16"/>
              <w:szCs w:val="16"/>
            </w:rPr>
            <w:t>T4E Enerji A.Ş.</w:t>
          </w:r>
        </w:p>
      </w:tc>
      <w:tc>
        <w:tcPr>
          <w:tcW w:w="2220" w:type="dxa"/>
          <w:gridSpan w:val="2"/>
        </w:tcPr>
        <w:p w14:paraId="0084EE89" w14:textId="77777777" w:rsidR="00DA3FB1" w:rsidRPr="00CA7D8C" w:rsidRDefault="00DA3FB1" w:rsidP="00C92AC1">
          <w:pPr>
            <w:pStyle w:val="NoSpacing"/>
            <w:rPr>
              <w:rFonts w:asciiTheme="minorHAnsi" w:hAnsiTheme="minorHAnsi" w:cstheme="minorHAnsi"/>
              <w:sz w:val="16"/>
              <w:szCs w:val="16"/>
            </w:rPr>
          </w:pPr>
          <w:r w:rsidRPr="00CA7D8C">
            <w:rPr>
              <w:rFonts w:asciiTheme="minorHAnsi" w:hAnsiTheme="minorHAnsi" w:cstheme="minorHAnsi"/>
              <w:sz w:val="16"/>
              <w:szCs w:val="16"/>
            </w:rPr>
            <w:t>Tel : +90.312.256 00 86</w:t>
          </w:r>
        </w:p>
        <w:p w14:paraId="06BFBED0" w14:textId="77777777" w:rsidR="00DA3FB1" w:rsidRPr="00CA7D8C" w:rsidRDefault="00DA3FB1" w:rsidP="00C92AC1">
          <w:pPr>
            <w:pStyle w:val="NoSpacing"/>
            <w:rPr>
              <w:rFonts w:asciiTheme="minorHAnsi" w:hAnsiTheme="minorHAnsi" w:cstheme="minorHAnsi"/>
            </w:rPr>
          </w:pPr>
          <w:r w:rsidRPr="00CA7D8C">
            <w:rPr>
              <w:rFonts w:asciiTheme="minorHAnsi" w:hAnsiTheme="minorHAnsi" w:cstheme="minorHAnsi"/>
              <w:sz w:val="16"/>
              <w:szCs w:val="16"/>
            </w:rPr>
            <w:t>Fax: +90.312.257 27 50</w:t>
          </w:r>
        </w:p>
      </w:tc>
      <w:tc>
        <w:tcPr>
          <w:tcW w:w="2234" w:type="dxa"/>
        </w:tcPr>
        <w:p w14:paraId="0507D828" w14:textId="19A3ADDB" w:rsidR="00DA3FB1" w:rsidRPr="00CA7D8C" w:rsidRDefault="00AF0E99" w:rsidP="00C92AC1">
          <w:pPr>
            <w:pStyle w:val="NoSpacing"/>
            <w:rPr>
              <w:rFonts w:asciiTheme="minorHAnsi" w:hAnsiTheme="minorHAnsi" w:cstheme="minorHAnsi"/>
            </w:rPr>
          </w:pPr>
          <w:hyperlink r:id="rId1" w:history="1">
            <w:r w:rsidR="00DA3FB1" w:rsidRPr="009A4AC2">
              <w:rPr>
                <w:rStyle w:val="Hyperlink"/>
                <w:rFonts w:asciiTheme="minorHAnsi" w:hAnsiTheme="minorHAnsi" w:cstheme="minorHAnsi"/>
                <w:sz w:val="16"/>
                <w:szCs w:val="16"/>
              </w:rPr>
              <w:t>info@t4e.com.tr</w:t>
            </w:r>
          </w:hyperlink>
        </w:p>
        <w:p w14:paraId="18FC240E" w14:textId="16125E45" w:rsidR="00DA3FB1" w:rsidRPr="00CA7D8C" w:rsidRDefault="00DA3FB1" w:rsidP="00C92AC1">
          <w:pPr>
            <w:pStyle w:val="NoSpacing"/>
            <w:rPr>
              <w:rFonts w:asciiTheme="minorHAnsi" w:hAnsiTheme="minorHAnsi" w:cstheme="minorHAnsi"/>
            </w:rPr>
          </w:pPr>
          <w:r>
            <w:rPr>
              <w:rFonts w:asciiTheme="minorHAnsi" w:hAnsiTheme="minorHAnsi" w:cstheme="minorHAnsi"/>
              <w:sz w:val="16"/>
              <w:szCs w:val="16"/>
            </w:rPr>
            <w:t>www.t4e</w:t>
          </w:r>
          <w:r w:rsidRPr="00CA7D8C">
            <w:rPr>
              <w:rFonts w:asciiTheme="minorHAnsi" w:hAnsiTheme="minorHAnsi" w:cstheme="minorHAnsi"/>
              <w:sz w:val="16"/>
              <w:szCs w:val="16"/>
            </w:rPr>
            <w:t>.com.tr</w:t>
          </w:r>
        </w:p>
      </w:tc>
      <w:tc>
        <w:tcPr>
          <w:tcW w:w="3383" w:type="dxa"/>
          <w:gridSpan w:val="3"/>
        </w:tcPr>
        <w:p w14:paraId="1BFFDAAF" w14:textId="3D51D206" w:rsidR="00DA3FB1" w:rsidRPr="00CA7D8C" w:rsidRDefault="00DA3FB1" w:rsidP="00C92AC1">
          <w:pPr>
            <w:pStyle w:val="NoSpacing"/>
            <w:rPr>
              <w:rFonts w:asciiTheme="minorHAnsi" w:hAnsiTheme="minorHAnsi" w:cstheme="minorHAnsi"/>
              <w:sz w:val="16"/>
              <w:szCs w:val="16"/>
            </w:rPr>
          </w:pPr>
          <w:r w:rsidRPr="00CA7D8C">
            <w:rPr>
              <w:rFonts w:asciiTheme="minorHAnsi" w:hAnsiTheme="minorHAnsi" w:cstheme="minorHAnsi"/>
              <w:sz w:val="16"/>
              <w:szCs w:val="16"/>
              <w:shd w:val="clear" w:color="auto" w:fill="FFFFFF"/>
            </w:rPr>
            <w:t>İnönü Mahallesi 1748.Sokak No:1 Yenimahalle,</w:t>
          </w:r>
          <w:r>
            <w:rPr>
              <w:rFonts w:asciiTheme="minorHAnsi" w:hAnsiTheme="minorHAnsi" w:cstheme="minorHAnsi"/>
              <w:sz w:val="16"/>
              <w:szCs w:val="16"/>
              <w:shd w:val="clear" w:color="auto" w:fill="FFFFFF"/>
            </w:rPr>
            <w:t xml:space="preserve"> </w:t>
          </w:r>
          <w:r w:rsidRPr="00CA7D8C">
            <w:rPr>
              <w:rFonts w:asciiTheme="minorHAnsi" w:hAnsiTheme="minorHAnsi" w:cstheme="minorHAnsi"/>
              <w:sz w:val="16"/>
              <w:szCs w:val="16"/>
              <w:shd w:val="clear" w:color="auto" w:fill="FFFFFF"/>
            </w:rPr>
            <w:t>Ankara</w:t>
          </w:r>
        </w:p>
      </w:tc>
    </w:tr>
  </w:tbl>
  <w:p w14:paraId="21564541" w14:textId="77777777" w:rsidR="00DA3FB1" w:rsidRDefault="00DA3F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015457" w14:textId="77777777" w:rsidR="00AF0E99" w:rsidRDefault="00AF0E99" w:rsidP="00711554">
      <w:r>
        <w:separator/>
      </w:r>
    </w:p>
    <w:p w14:paraId="780D5562" w14:textId="77777777" w:rsidR="00AF0E99" w:rsidRDefault="00AF0E99" w:rsidP="00711554"/>
  </w:footnote>
  <w:footnote w:type="continuationSeparator" w:id="0">
    <w:p w14:paraId="157E3FCF" w14:textId="77777777" w:rsidR="00AF0E99" w:rsidRDefault="00AF0E99" w:rsidP="00711554">
      <w:r>
        <w:continuationSeparator/>
      </w:r>
    </w:p>
    <w:p w14:paraId="2762AFD5" w14:textId="77777777" w:rsidR="00AF0E99" w:rsidRDefault="00AF0E99" w:rsidP="007115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5FAA7" w14:textId="21E76D36" w:rsidR="00DA3FB1" w:rsidRDefault="00DA3FB1" w:rsidP="00403540">
    <w:pPr>
      <w:pStyle w:val="Header"/>
      <w:tabs>
        <w:tab w:val="clear" w:pos="4536"/>
        <w:tab w:val="clear" w:pos="9072"/>
        <w:tab w:val="left" w:pos="3667"/>
      </w:tabs>
    </w:pPr>
    <w:r>
      <w:rPr>
        <w:noProof/>
      </w:rPr>
      <w:drawing>
        <wp:inline distT="0" distB="0" distL="0" distR="0" wp14:anchorId="73C31A7D" wp14:editId="1EDC1D95">
          <wp:extent cx="1773936" cy="621792"/>
          <wp:effectExtent l="0" t="0" r="0" b="6985"/>
          <wp:docPr id="26" name="Resim 26" descr="C:\Users\ENDOKS\AppData\Local\Microsoft\Windows\INetCache\Content.Word\T4E_logo-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NDOKS\AppData\Local\Microsoft\Windows\INetCache\Content.Word\T4E_logo-20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3936" cy="621792"/>
                  </a:xfrm>
                  <a:prstGeom prst="rect">
                    <a:avLst/>
                  </a:prstGeom>
                  <a:noFill/>
                  <a:ln>
                    <a:noFill/>
                  </a:ln>
                </pic:spPr>
              </pic:pic>
            </a:graphicData>
          </a:graphic>
        </wp:inline>
      </w:drawing>
    </w:r>
    <w:r>
      <w:rPr>
        <w:noProof/>
        <w:lang w:val="en-US" w:eastAsia="en-US"/>
      </w:rPr>
      <mc:AlternateContent>
        <mc:Choice Requires="wps">
          <w:drawing>
            <wp:anchor distT="0" distB="0" distL="114300" distR="114300" simplePos="0" relativeHeight="251666432" behindDoc="0" locked="0" layoutInCell="1" allowOverlap="1" wp14:anchorId="3DE83A4C" wp14:editId="612B6913">
              <wp:simplePos x="0" y="0"/>
              <wp:positionH relativeFrom="column">
                <wp:posOffset>-116958</wp:posOffset>
              </wp:positionH>
              <wp:positionV relativeFrom="paragraph">
                <wp:posOffset>733012</wp:posOffset>
              </wp:positionV>
              <wp:extent cx="6503670" cy="0"/>
              <wp:effectExtent l="0" t="0" r="11430" b="19050"/>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3670" cy="0"/>
                      </a:xfrm>
                      <a:prstGeom prst="line">
                        <a:avLst/>
                      </a:prstGeom>
                      <a:noFill/>
                      <a:ln w="19050">
                        <a:solidFill>
                          <a:srgbClr val="92D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515018" id="Line 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pt,57.7pt" to="502.9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" strokecolor="#92d050" strokeweight="1.5pt"/>
          </w:pict>
        </mc:Fallback>
      </mc:AlternateContent>
    </w:r>
    <w:r>
      <w:tab/>
      <w:t xml:space="preserve">                                                                                </w:t>
    </w:r>
    <w:r>
      <w:rPr>
        <w:noProof/>
      </w:rPr>
      <w:drawing>
        <wp:inline distT="0" distB="0" distL="0" distR="0" wp14:anchorId="77D7854B" wp14:editId="222179D8">
          <wp:extent cx="1133475" cy="621665"/>
          <wp:effectExtent l="0" t="0" r="9525" b="6985"/>
          <wp:docPr id="27" name="Resim 27" descr="AKDENÄ°Z EDAÅ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KDENÄ°Z EDAÅ ile ilgili gÃ¶rsel sonucu"/>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3475" cy="621665"/>
                  </a:xfrm>
                  <a:prstGeom prst="rect">
                    <a:avLst/>
                  </a:prstGeom>
                  <a:noFill/>
                  <a:ln>
                    <a:noFill/>
                  </a:ln>
                </pic:spPr>
              </pic:pic>
            </a:graphicData>
          </a:graphic>
        </wp:inline>
      </w:drawing>
    </w:r>
    <w:r w:rsidRPr="00CB1F72">
      <w:rPr>
        <w:b/>
      </w:rPr>
      <w:t xml:space="preserve">                        </w:t>
    </w: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4D93F" w14:textId="54F904B1" w:rsidR="00DA3FB1" w:rsidRPr="00CB1F72" w:rsidRDefault="00DA3FB1" w:rsidP="0014759E">
    <w:pPr>
      <w:pStyle w:val="Header"/>
      <w:tabs>
        <w:tab w:val="clear" w:pos="4536"/>
        <w:tab w:val="clear" w:pos="9072"/>
        <w:tab w:val="left" w:pos="7230"/>
      </w:tabs>
      <w:ind w:right="-2"/>
      <w:rPr>
        <w:b/>
      </w:rPr>
    </w:pPr>
    <w:r>
      <w:rPr>
        <w:noProof/>
      </w:rPr>
      <w:drawing>
        <wp:inline distT="0" distB="0" distL="0" distR="0" wp14:anchorId="31EF2DB7" wp14:editId="3FB98086">
          <wp:extent cx="1773936" cy="621792"/>
          <wp:effectExtent l="0" t="0" r="0" b="6985"/>
          <wp:docPr id="28" name="Resim 28" descr="C:\Users\ENDOKS\AppData\Local\Microsoft\Windows\INetCache\Content.Word\T4E_logo-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NDOKS\AppData\Local\Microsoft\Windows\INetCache\Content.Word\T4E_logo-20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3936" cy="621792"/>
                  </a:xfrm>
                  <a:prstGeom prst="rect">
                    <a:avLst/>
                  </a:prstGeom>
                  <a:noFill/>
                  <a:ln>
                    <a:noFill/>
                  </a:ln>
                </pic:spPr>
              </pic:pic>
            </a:graphicData>
          </a:graphic>
        </wp:inline>
      </w:drawing>
    </w:r>
    <w:r>
      <w:rPr>
        <w:noProof/>
      </w:rPr>
      <w:t xml:space="preserve">                                                                                                </w:t>
    </w:r>
    <w:r>
      <w:rPr>
        <w:noProof/>
      </w:rPr>
      <w:drawing>
        <wp:inline distT="0" distB="0" distL="0" distR="0" wp14:anchorId="1285008E" wp14:editId="58E22AC1">
          <wp:extent cx="1133475" cy="621665"/>
          <wp:effectExtent l="0" t="0" r="9525" b="6985"/>
          <wp:docPr id="29" name="Resim 29" descr="AKDENÄ°Z EDAÅ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KDENÄ°Z EDAÅ ile ilgili gÃ¶rsel sonucu"/>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3475" cy="621665"/>
                  </a:xfrm>
                  <a:prstGeom prst="rect">
                    <a:avLst/>
                  </a:prstGeom>
                  <a:noFill/>
                  <a:ln>
                    <a:noFill/>
                  </a:ln>
                </pic:spPr>
              </pic:pic>
            </a:graphicData>
          </a:graphic>
        </wp:inline>
      </w:drawing>
    </w:r>
    <w:r>
      <w:rPr>
        <w:noProof/>
        <w:lang w:val="en-US" w:eastAsia="en-US"/>
      </w:rPr>
      <mc:AlternateContent>
        <mc:Choice Requires="wps">
          <w:drawing>
            <wp:anchor distT="0" distB="0" distL="114300" distR="114300" simplePos="0" relativeHeight="251657216" behindDoc="0" locked="0" layoutInCell="1" allowOverlap="1" wp14:anchorId="2E167111" wp14:editId="3F0779F7">
              <wp:simplePos x="0" y="0"/>
              <wp:positionH relativeFrom="column">
                <wp:posOffset>-155824</wp:posOffset>
              </wp:positionH>
              <wp:positionV relativeFrom="paragraph">
                <wp:posOffset>684530</wp:posOffset>
              </wp:positionV>
              <wp:extent cx="6503670" cy="0"/>
              <wp:effectExtent l="0" t="0" r="11430" b="19050"/>
              <wp:wrapNone/>
              <wp:docPr id="1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3670" cy="0"/>
                      </a:xfrm>
                      <a:prstGeom prst="line">
                        <a:avLst/>
                      </a:prstGeom>
                      <a:noFill/>
                      <a:ln w="19050">
                        <a:solidFill>
                          <a:srgbClr val="92D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CEE40"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5pt,53.9pt" to="499.8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" strokecolor="#92d050" strokeweight="1.5pt"/>
          </w:pict>
        </mc:Fallback>
      </mc:AlternateContent>
    </w:r>
    <w:r w:rsidRPr="00CB1F72">
      <w:rPr>
        <w:b/>
      </w:rPr>
      <w:t xml:space="preserve">                        </w:t>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A6985"/>
    <w:multiLevelType w:val="hybridMultilevel"/>
    <w:tmpl w:val="CA84D8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5C349C3"/>
    <w:multiLevelType w:val="hybridMultilevel"/>
    <w:tmpl w:val="0D62E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120CE"/>
    <w:multiLevelType w:val="hybridMultilevel"/>
    <w:tmpl w:val="F0A47F80"/>
    <w:lvl w:ilvl="0" w:tplc="040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142434C"/>
    <w:multiLevelType w:val="hybridMultilevel"/>
    <w:tmpl w:val="D3B8D594"/>
    <w:lvl w:ilvl="0" w:tplc="041F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6E28A0"/>
    <w:multiLevelType w:val="hybridMultilevel"/>
    <w:tmpl w:val="4BD6B23E"/>
    <w:lvl w:ilvl="0" w:tplc="4B8CAB76">
      <w:start w:val="3"/>
      <w:numFmt w:val="bullet"/>
      <w:lvlText w:val="-"/>
      <w:lvlJc w:val="left"/>
      <w:pPr>
        <w:ind w:left="1080" w:hanging="360"/>
      </w:pPr>
      <w:rPr>
        <w:rFonts w:ascii="Calibri" w:eastAsiaTheme="minorEastAsia" w:hAnsi="Calibri"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15:restartNumberingAfterBreak="0">
    <w:nsid w:val="12D067DA"/>
    <w:multiLevelType w:val="multilevel"/>
    <w:tmpl w:val="825470FC"/>
    <w:lvl w:ilvl="0">
      <w:start w:val="1"/>
      <w:numFmt w:val="decimal"/>
      <w:lvlText w:val="%1."/>
      <w:lvlJc w:val="left"/>
      <w:pPr>
        <w:ind w:left="960" w:hanging="360"/>
      </w:pPr>
    </w:lvl>
    <w:lvl w:ilvl="1">
      <w:start w:val="1"/>
      <w:numFmt w:val="decimal"/>
      <w:lvlText w:val="%1.%2."/>
      <w:lvlJc w:val="left"/>
      <w:pPr>
        <w:ind w:left="1392" w:hanging="432"/>
      </w:pPr>
    </w:lvl>
    <w:lvl w:ilvl="2">
      <w:start w:val="1"/>
      <w:numFmt w:val="decimal"/>
      <w:pStyle w:val="Heading3"/>
      <w:lvlText w:val="%1.%2.%3."/>
      <w:lvlJc w:val="left"/>
      <w:pPr>
        <w:ind w:left="1824" w:hanging="504"/>
      </w:pPr>
    </w:lvl>
    <w:lvl w:ilvl="3">
      <w:start w:val="1"/>
      <w:numFmt w:val="decimal"/>
      <w:lvlText w:val="%1.%2.%3.%4."/>
      <w:lvlJc w:val="left"/>
      <w:pPr>
        <w:ind w:left="2328" w:hanging="648"/>
      </w:pPr>
    </w:lvl>
    <w:lvl w:ilvl="4">
      <w:start w:val="1"/>
      <w:numFmt w:val="decimal"/>
      <w:lvlText w:val="%1.%2.%3.%4.%5."/>
      <w:lvlJc w:val="left"/>
      <w:pPr>
        <w:ind w:left="2832" w:hanging="792"/>
      </w:pPr>
    </w:lvl>
    <w:lvl w:ilvl="5">
      <w:start w:val="1"/>
      <w:numFmt w:val="decimal"/>
      <w:lvlText w:val="%1.%2.%3.%4.%5.%6."/>
      <w:lvlJc w:val="left"/>
      <w:pPr>
        <w:ind w:left="3336" w:hanging="936"/>
      </w:pPr>
    </w:lvl>
    <w:lvl w:ilvl="6">
      <w:start w:val="1"/>
      <w:numFmt w:val="decimal"/>
      <w:lvlText w:val="%1.%2.%3.%4.%5.%6.%7."/>
      <w:lvlJc w:val="left"/>
      <w:pPr>
        <w:ind w:left="3840" w:hanging="1080"/>
      </w:pPr>
    </w:lvl>
    <w:lvl w:ilvl="7">
      <w:start w:val="1"/>
      <w:numFmt w:val="decimal"/>
      <w:lvlText w:val="%1.%2.%3.%4.%5.%6.%7.%8."/>
      <w:lvlJc w:val="left"/>
      <w:pPr>
        <w:ind w:left="4344" w:hanging="1224"/>
      </w:pPr>
    </w:lvl>
    <w:lvl w:ilvl="8">
      <w:start w:val="1"/>
      <w:numFmt w:val="decimal"/>
      <w:lvlText w:val="%1.%2.%3.%4.%5.%6.%7.%8.%9."/>
      <w:lvlJc w:val="left"/>
      <w:pPr>
        <w:ind w:left="4920" w:hanging="1440"/>
      </w:pPr>
    </w:lvl>
  </w:abstractNum>
  <w:abstractNum w:abstractNumId="6" w15:restartNumberingAfterBreak="0">
    <w:nsid w:val="16D7743D"/>
    <w:multiLevelType w:val="hybridMultilevel"/>
    <w:tmpl w:val="28C6BF4A"/>
    <w:lvl w:ilvl="0" w:tplc="0409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9562ACE"/>
    <w:multiLevelType w:val="hybridMultilevel"/>
    <w:tmpl w:val="BE5A063A"/>
    <w:lvl w:ilvl="0" w:tplc="041F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9F19F9"/>
    <w:multiLevelType w:val="hybridMultilevel"/>
    <w:tmpl w:val="38D4A6C6"/>
    <w:lvl w:ilvl="0" w:tplc="9252DBE2">
      <w:start w:val="1"/>
      <w:numFmt w:val="decimal"/>
      <w:lvlText w:val="%1."/>
      <w:lvlJc w:val="left"/>
      <w:pPr>
        <w:ind w:left="1080" w:hanging="360"/>
      </w:pPr>
      <w:rPr>
        <w:rFonts w:asciiTheme="majorHAnsi" w:eastAsiaTheme="minorEastAsia" w:hAnsiTheme="majorHAnsi" w:cstheme="minorBidi"/>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1B0836B0"/>
    <w:multiLevelType w:val="hybridMultilevel"/>
    <w:tmpl w:val="6CB85DF4"/>
    <w:lvl w:ilvl="0" w:tplc="041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C3586"/>
    <w:multiLevelType w:val="hybridMultilevel"/>
    <w:tmpl w:val="08A4D5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6E71554"/>
    <w:multiLevelType w:val="hybridMultilevel"/>
    <w:tmpl w:val="5588B5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8C13712"/>
    <w:multiLevelType w:val="hybridMultilevel"/>
    <w:tmpl w:val="A07A0BA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96D7907"/>
    <w:multiLevelType w:val="hybridMultilevel"/>
    <w:tmpl w:val="9A9E0CB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6796ED6"/>
    <w:multiLevelType w:val="hybridMultilevel"/>
    <w:tmpl w:val="B32C3E36"/>
    <w:lvl w:ilvl="0" w:tplc="041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C15779"/>
    <w:multiLevelType w:val="hybridMultilevel"/>
    <w:tmpl w:val="72220A1E"/>
    <w:lvl w:ilvl="0" w:tplc="041F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DC2E12"/>
    <w:multiLevelType w:val="hybridMultilevel"/>
    <w:tmpl w:val="0C1CD44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4263AD2"/>
    <w:multiLevelType w:val="hybridMultilevel"/>
    <w:tmpl w:val="9392C56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97D0A02"/>
    <w:multiLevelType w:val="hybridMultilevel"/>
    <w:tmpl w:val="41408718"/>
    <w:lvl w:ilvl="0" w:tplc="041F000B">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9" w15:restartNumberingAfterBreak="0">
    <w:nsid w:val="4D7828C4"/>
    <w:multiLevelType w:val="hybridMultilevel"/>
    <w:tmpl w:val="42A8B0AA"/>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20" w15:restartNumberingAfterBreak="0">
    <w:nsid w:val="50201246"/>
    <w:multiLevelType w:val="multilevel"/>
    <w:tmpl w:val="32DA3C00"/>
    <w:lvl w:ilvl="0">
      <w:start w:val="1"/>
      <w:numFmt w:val="decimal"/>
      <w:pStyle w:val="Head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6A11E50"/>
    <w:multiLevelType w:val="hybridMultilevel"/>
    <w:tmpl w:val="2648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510C1B"/>
    <w:multiLevelType w:val="multilevel"/>
    <w:tmpl w:val="AF7A526C"/>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931CC6"/>
    <w:multiLevelType w:val="hybridMultilevel"/>
    <w:tmpl w:val="2C34100E"/>
    <w:lvl w:ilvl="0" w:tplc="041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E373E4"/>
    <w:multiLevelType w:val="hybridMultilevel"/>
    <w:tmpl w:val="26FCE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E70784"/>
    <w:multiLevelType w:val="hybridMultilevel"/>
    <w:tmpl w:val="E30E2334"/>
    <w:lvl w:ilvl="0" w:tplc="041F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D03736D"/>
    <w:multiLevelType w:val="hybridMultilevel"/>
    <w:tmpl w:val="C6B8FF1A"/>
    <w:lvl w:ilvl="0" w:tplc="041F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E46713A"/>
    <w:multiLevelType w:val="hybridMultilevel"/>
    <w:tmpl w:val="9766B5BE"/>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07F212E"/>
    <w:multiLevelType w:val="hybridMultilevel"/>
    <w:tmpl w:val="48985692"/>
    <w:lvl w:ilvl="0" w:tplc="041F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1D85F49"/>
    <w:multiLevelType w:val="hybridMultilevel"/>
    <w:tmpl w:val="6A66287E"/>
    <w:lvl w:ilvl="0" w:tplc="041F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4A55723"/>
    <w:multiLevelType w:val="hybridMultilevel"/>
    <w:tmpl w:val="122C9A0C"/>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31" w15:restartNumberingAfterBreak="0">
    <w:nsid w:val="67F26B06"/>
    <w:multiLevelType w:val="hybridMultilevel"/>
    <w:tmpl w:val="8EF8359C"/>
    <w:lvl w:ilvl="0" w:tplc="9070A8F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2" w15:restartNumberingAfterBreak="0">
    <w:nsid w:val="69E25459"/>
    <w:multiLevelType w:val="hybridMultilevel"/>
    <w:tmpl w:val="626C2C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DA0728C"/>
    <w:multiLevelType w:val="hybridMultilevel"/>
    <w:tmpl w:val="2BCCB4A8"/>
    <w:lvl w:ilvl="0" w:tplc="392CC6A8">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2840051"/>
    <w:multiLevelType w:val="hybridMultilevel"/>
    <w:tmpl w:val="850A6724"/>
    <w:lvl w:ilvl="0" w:tplc="041F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603EDE"/>
    <w:multiLevelType w:val="hybridMultilevel"/>
    <w:tmpl w:val="A7527AC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7177BAE"/>
    <w:multiLevelType w:val="hybridMultilevel"/>
    <w:tmpl w:val="AE4C0602"/>
    <w:lvl w:ilvl="0" w:tplc="041F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EA53ED"/>
    <w:multiLevelType w:val="hybridMultilevel"/>
    <w:tmpl w:val="6F265F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FDD13E0"/>
    <w:multiLevelType w:val="hybridMultilevel"/>
    <w:tmpl w:val="7884FBAA"/>
    <w:lvl w:ilvl="0" w:tplc="041F000B">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num w:numId="1">
    <w:abstractNumId w:val="20"/>
  </w:num>
  <w:num w:numId="2">
    <w:abstractNumId w:val="22"/>
  </w:num>
  <w:num w:numId="3">
    <w:abstractNumId w:val="5"/>
  </w:num>
  <w:num w:numId="4">
    <w:abstractNumId w:val="10"/>
  </w:num>
  <w:num w:numId="5">
    <w:abstractNumId w:val="37"/>
  </w:num>
  <w:num w:numId="6">
    <w:abstractNumId w:val="4"/>
  </w:num>
  <w:num w:numId="7">
    <w:abstractNumId w:val="31"/>
  </w:num>
  <w:num w:numId="8">
    <w:abstractNumId w:val="8"/>
  </w:num>
  <w:num w:numId="9">
    <w:abstractNumId w:val="36"/>
  </w:num>
  <w:num w:numId="10">
    <w:abstractNumId w:val="25"/>
  </w:num>
  <w:num w:numId="11">
    <w:abstractNumId w:val="28"/>
  </w:num>
  <w:num w:numId="12">
    <w:abstractNumId w:val="2"/>
  </w:num>
  <w:num w:numId="13">
    <w:abstractNumId w:val="29"/>
  </w:num>
  <w:num w:numId="14">
    <w:abstractNumId w:val="33"/>
  </w:num>
  <w:num w:numId="15">
    <w:abstractNumId w:val="14"/>
  </w:num>
  <w:num w:numId="16">
    <w:abstractNumId w:val="7"/>
  </w:num>
  <w:num w:numId="17">
    <w:abstractNumId w:val="35"/>
  </w:num>
  <w:num w:numId="18">
    <w:abstractNumId w:val="11"/>
  </w:num>
  <w:num w:numId="19">
    <w:abstractNumId w:val="27"/>
  </w:num>
  <w:num w:numId="20">
    <w:abstractNumId w:val="30"/>
  </w:num>
  <w:num w:numId="21">
    <w:abstractNumId w:val="12"/>
  </w:num>
  <w:num w:numId="22">
    <w:abstractNumId w:val="16"/>
  </w:num>
  <w:num w:numId="23">
    <w:abstractNumId w:val="13"/>
  </w:num>
  <w:num w:numId="24">
    <w:abstractNumId w:val="3"/>
  </w:num>
  <w:num w:numId="25">
    <w:abstractNumId w:val="17"/>
  </w:num>
  <w:num w:numId="26">
    <w:abstractNumId w:val="34"/>
  </w:num>
  <w:num w:numId="27">
    <w:abstractNumId w:val="26"/>
  </w:num>
  <w:num w:numId="28">
    <w:abstractNumId w:val="38"/>
  </w:num>
  <w:num w:numId="29">
    <w:abstractNumId w:val="18"/>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15"/>
  </w:num>
  <w:num w:numId="33">
    <w:abstractNumId w:val="1"/>
  </w:num>
  <w:num w:numId="34">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23"/>
  </w:num>
  <w:num w:numId="37">
    <w:abstractNumId w:val="0"/>
  </w:num>
  <w:num w:numId="38">
    <w:abstractNumId w:val="19"/>
  </w:num>
  <w:num w:numId="39">
    <w:abstractNumId w:val="32"/>
  </w:num>
  <w:num w:numId="40">
    <w:abstractNumId w:val="6"/>
  </w:num>
  <w:num w:numId="41">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hideSpelling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rawingGridVerticalSpacing w:val="10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I1NzEzNjUxMjY0tLRQ0lEKTi0uzszPAykwrQUABh3zfCwAAAA="/>
  </w:docVars>
  <w:rsids>
    <w:rsidRoot w:val="00D83218"/>
    <w:rsid w:val="00000E56"/>
    <w:rsid w:val="00002583"/>
    <w:rsid w:val="00002EEE"/>
    <w:rsid w:val="000036F3"/>
    <w:rsid w:val="000036F9"/>
    <w:rsid w:val="0000372B"/>
    <w:rsid w:val="00003836"/>
    <w:rsid w:val="00003A6A"/>
    <w:rsid w:val="0000416C"/>
    <w:rsid w:val="00005976"/>
    <w:rsid w:val="00005997"/>
    <w:rsid w:val="000066AC"/>
    <w:rsid w:val="0000724C"/>
    <w:rsid w:val="00007929"/>
    <w:rsid w:val="00007B82"/>
    <w:rsid w:val="00007C88"/>
    <w:rsid w:val="000105E6"/>
    <w:rsid w:val="0001068C"/>
    <w:rsid w:val="00010842"/>
    <w:rsid w:val="00010E55"/>
    <w:rsid w:val="00011195"/>
    <w:rsid w:val="000113A0"/>
    <w:rsid w:val="000117A2"/>
    <w:rsid w:val="00011B0B"/>
    <w:rsid w:val="00012989"/>
    <w:rsid w:val="00012AB2"/>
    <w:rsid w:val="000132AD"/>
    <w:rsid w:val="00013BE1"/>
    <w:rsid w:val="00013F35"/>
    <w:rsid w:val="000144C0"/>
    <w:rsid w:val="00015151"/>
    <w:rsid w:val="000158FF"/>
    <w:rsid w:val="00015993"/>
    <w:rsid w:val="00015B7B"/>
    <w:rsid w:val="000168DE"/>
    <w:rsid w:val="00016F58"/>
    <w:rsid w:val="00017B9F"/>
    <w:rsid w:val="00017CBD"/>
    <w:rsid w:val="0002018A"/>
    <w:rsid w:val="00021BA1"/>
    <w:rsid w:val="00021CBF"/>
    <w:rsid w:val="00022B6F"/>
    <w:rsid w:val="00022D1A"/>
    <w:rsid w:val="0002366E"/>
    <w:rsid w:val="00023BE9"/>
    <w:rsid w:val="00024A8E"/>
    <w:rsid w:val="00025818"/>
    <w:rsid w:val="000266F1"/>
    <w:rsid w:val="00026A7D"/>
    <w:rsid w:val="00026D0B"/>
    <w:rsid w:val="00026EEE"/>
    <w:rsid w:val="0002783A"/>
    <w:rsid w:val="0002790B"/>
    <w:rsid w:val="00030211"/>
    <w:rsid w:val="00030561"/>
    <w:rsid w:val="00030A0C"/>
    <w:rsid w:val="00030D97"/>
    <w:rsid w:val="0003134D"/>
    <w:rsid w:val="0003162F"/>
    <w:rsid w:val="000321E8"/>
    <w:rsid w:val="000346EE"/>
    <w:rsid w:val="00037039"/>
    <w:rsid w:val="00037572"/>
    <w:rsid w:val="00040323"/>
    <w:rsid w:val="00040399"/>
    <w:rsid w:val="0004092E"/>
    <w:rsid w:val="00040BA5"/>
    <w:rsid w:val="00040CAE"/>
    <w:rsid w:val="00040FDA"/>
    <w:rsid w:val="00041475"/>
    <w:rsid w:val="0004186F"/>
    <w:rsid w:val="00041D43"/>
    <w:rsid w:val="00042546"/>
    <w:rsid w:val="00042D47"/>
    <w:rsid w:val="00043914"/>
    <w:rsid w:val="00043951"/>
    <w:rsid w:val="000444EF"/>
    <w:rsid w:val="00044F11"/>
    <w:rsid w:val="00044F47"/>
    <w:rsid w:val="00045029"/>
    <w:rsid w:val="0004502D"/>
    <w:rsid w:val="00045C5E"/>
    <w:rsid w:val="00045C7A"/>
    <w:rsid w:val="00045DFB"/>
    <w:rsid w:val="000478E2"/>
    <w:rsid w:val="00047E7E"/>
    <w:rsid w:val="0005005E"/>
    <w:rsid w:val="00050115"/>
    <w:rsid w:val="000506BF"/>
    <w:rsid w:val="000507D7"/>
    <w:rsid w:val="000509C8"/>
    <w:rsid w:val="00050ABD"/>
    <w:rsid w:val="000512C6"/>
    <w:rsid w:val="00052612"/>
    <w:rsid w:val="000539E5"/>
    <w:rsid w:val="00054D17"/>
    <w:rsid w:val="0005538E"/>
    <w:rsid w:val="00055461"/>
    <w:rsid w:val="000558FC"/>
    <w:rsid w:val="00055E99"/>
    <w:rsid w:val="00056AE8"/>
    <w:rsid w:val="00061045"/>
    <w:rsid w:val="000616CC"/>
    <w:rsid w:val="00062596"/>
    <w:rsid w:val="00062EF1"/>
    <w:rsid w:val="0006315C"/>
    <w:rsid w:val="00063DDB"/>
    <w:rsid w:val="00063F50"/>
    <w:rsid w:val="000646D1"/>
    <w:rsid w:val="00064A0F"/>
    <w:rsid w:val="00064E17"/>
    <w:rsid w:val="00064E71"/>
    <w:rsid w:val="00065AD4"/>
    <w:rsid w:val="000660B9"/>
    <w:rsid w:val="00066188"/>
    <w:rsid w:val="0006726F"/>
    <w:rsid w:val="00067494"/>
    <w:rsid w:val="0007007D"/>
    <w:rsid w:val="000708C3"/>
    <w:rsid w:val="00070C44"/>
    <w:rsid w:val="00071BDE"/>
    <w:rsid w:val="00072229"/>
    <w:rsid w:val="00072738"/>
    <w:rsid w:val="00072C4D"/>
    <w:rsid w:val="000738EB"/>
    <w:rsid w:val="00073ED4"/>
    <w:rsid w:val="00074306"/>
    <w:rsid w:val="000743B3"/>
    <w:rsid w:val="00074428"/>
    <w:rsid w:val="0007443E"/>
    <w:rsid w:val="00076559"/>
    <w:rsid w:val="000768BC"/>
    <w:rsid w:val="000776C0"/>
    <w:rsid w:val="00077CB2"/>
    <w:rsid w:val="00077E47"/>
    <w:rsid w:val="00077E5B"/>
    <w:rsid w:val="0008079A"/>
    <w:rsid w:val="0008094B"/>
    <w:rsid w:val="00080C6D"/>
    <w:rsid w:val="0008224D"/>
    <w:rsid w:val="00082C31"/>
    <w:rsid w:val="0008368F"/>
    <w:rsid w:val="00083888"/>
    <w:rsid w:val="0008398B"/>
    <w:rsid w:val="000854D6"/>
    <w:rsid w:val="000856F9"/>
    <w:rsid w:val="00085FDB"/>
    <w:rsid w:val="00086285"/>
    <w:rsid w:val="000869B3"/>
    <w:rsid w:val="00086E92"/>
    <w:rsid w:val="00086F47"/>
    <w:rsid w:val="00086FC5"/>
    <w:rsid w:val="000871ED"/>
    <w:rsid w:val="000873E1"/>
    <w:rsid w:val="00087728"/>
    <w:rsid w:val="00090BCB"/>
    <w:rsid w:val="00090CFC"/>
    <w:rsid w:val="00090E27"/>
    <w:rsid w:val="00090E5C"/>
    <w:rsid w:val="00091736"/>
    <w:rsid w:val="00091FA6"/>
    <w:rsid w:val="00093942"/>
    <w:rsid w:val="00093E14"/>
    <w:rsid w:val="00093F2F"/>
    <w:rsid w:val="00093F4C"/>
    <w:rsid w:val="000945A5"/>
    <w:rsid w:val="000945DD"/>
    <w:rsid w:val="0009474D"/>
    <w:rsid w:val="00094854"/>
    <w:rsid w:val="00094C54"/>
    <w:rsid w:val="0009512D"/>
    <w:rsid w:val="00095368"/>
    <w:rsid w:val="00095582"/>
    <w:rsid w:val="0009583E"/>
    <w:rsid w:val="00095992"/>
    <w:rsid w:val="000963DF"/>
    <w:rsid w:val="000965EE"/>
    <w:rsid w:val="00096743"/>
    <w:rsid w:val="00097B16"/>
    <w:rsid w:val="00097EAC"/>
    <w:rsid w:val="000A047B"/>
    <w:rsid w:val="000A0995"/>
    <w:rsid w:val="000A09DC"/>
    <w:rsid w:val="000A1013"/>
    <w:rsid w:val="000A1233"/>
    <w:rsid w:val="000A1277"/>
    <w:rsid w:val="000A165F"/>
    <w:rsid w:val="000A17D3"/>
    <w:rsid w:val="000A2279"/>
    <w:rsid w:val="000A24B3"/>
    <w:rsid w:val="000A26DB"/>
    <w:rsid w:val="000A29E3"/>
    <w:rsid w:val="000A334D"/>
    <w:rsid w:val="000A3389"/>
    <w:rsid w:val="000A6881"/>
    <w:rsid w:val="000A6A53"/>
    <w:rsid w:val="000A7200"/>
    <w:rsid w:val="000A7523"/>
    <w:rsid w:val="000A7829"/>
    <w:rsid w:val="000A7968"/>
    <w:rsid w:val="000B07C2"/>
    <w:rsid w:val="000B08B5"/>
    <w:rsid w:val="000B09EC"/>
    <w:rsid w:val="000B196C"/>
    <w:rsid w:val="000B2247"/>
    <w:rsid w:val="000B2545"/>
    <w:rsid w:val="000B2AAA"/>
    <w:rsid w:val="000B2D28"/>
    <w:rsid w:val="000B34DE"/>
    <w:rsid w:val="000B4FC5"/>
    <w:rsid w:val="000B5F52"/>
    <w:rsid w:val="000B6910"/>
    <w:rsid w:val="000B6CBA"/>
    <w:rsid w:val="000B7042"/>
    <w:rsid w:val="000B7E1F"/>
    <w:rsid w:val="000C02D1"/>
    <w:rsid w:val="000C1640"/>
    <w:rsid w:val="000C257A"/>
    <w:rsid w:val="000C268F"/>
    <w:rsid w:val="000C29A6"/>
    <w:rsid w:val="000C2B27"/>
    <w:rsid w:val="000C3031"/>
    <w:rsid w:val="000C439A"/>
    <w:rsid w:val="000C4752"/>
    <w:rsid w:val="000C4C63"/>
    <w:rsid w:val="000C53A3"/>
    <w:rsid w:val="000C58B6"/>
    <w:rsid w:val="000C5EDD"/>
    <w:rsid w:val="000C6237"/>
    <w:rsid w:val="000C683A"/>
    <w:rsid w:val="000C72D0"/>
    <w:rsid w:val="000C7581"/>
    <w:rsid w:val="000C7588"/>
    <w:rsid w:val="000C778D"/>
    <w:rsid w:val="000C7BB5"/>
    <w:rsid w:val="000D01A4"/>
    <w:rsid w:val="000D06B6"/>
    <w:rsid w:val="000D0B91"/>
    <w:rsid w:val="000D0DAD"/>
    <w:rsid w:val="000D10C3"/>
    <w:rsid w:val="000D148E"/>
    <w:rsid w:val="000D19B4"/>
    <w:rsid w:val="000D1B76"/>
    <w:rsid w:val="000D1D6D"/>
    <w:rsid w:val="000D3424"/>
    <w:rsid w:val="000D382E"/>
    <w:rsid w:val="000D3925"/>
    <w:rsid w:val="000D4460"/>
    <w:rsid w:val="000D4495"/>
    <w:rsid w:val="000D4966"/>
    <w:rsid w:val="000D62EB"/>
    <w:rsid w:val="000D69C1"/>
    <w:rsid w:val="000D6D31"/>
    <w:rsid w:val="000D72B1"/>
    <w:rsid w:val="000D7341"/>
    <w:rsid w:val="000E041F"/>
    <w:rsid w:val="000E06A9"/>
    <w:rsid w:val="000E0CE9"/>
    <w:rsid w:val="000E1E56"/>
    <w:rsid w:val="000E1E8C"/>
    <w:rsid w:val="000E2909"/>
    <w:rsid w:val="000E2C78"/>
    <w:rsid w:val="000E33DC"/>
    <w:rsid w:val="000E350A"/>
    <w:rsid w:val="000E3D28"/>
    <w:rsid w:val="000E43EE"/>
    <w:rsid w:val="000E44EE"/>
    <w:rsid w:val="000E5358"/>
    <w:rsid w:val="000E55EB"/>
    <w:rsid w:val="000E56B7"/>
    <w:rsid w:val="000E5FD0"/>
    <w:rsid w:val="000E66DA"/>
    <w:rsid w:val="000E68F5"/>
    <w:rsid w:val="000E6DBD"/>
    <w:rsid w:val="000E7C9D"/>
    <w:rsid w:val="000E7EF5"/>
    <w:rsid w:val="000F0370"/>
    <w:rsid w:val="000F06AA"/>
    <w:rsid w:val="000F0BB6"/>
    <w:rsid w:val="000F0C7D"/>
    <w:rsid w:val="000F17C9"/>
    <w:rsid w:val="000F1AFB"/>
    <w:rsid w:val="000F39F6"/>
    <w:rsid w:val="000F4843"/>
    <w:rsid w:val="000F48C5"/>
    <w:rsid w:val="000F51C2"/>
    <w:rsid w:val="000F5348"/>
    <w:rsid w:val="000F5E50"/>
    <w:rsid w:val="000F70A4"/>
    <w:rsid w:val="000F787A"/>
    <w:rsid w:val="0010014A"/>
    <w:rsid w:val="001006AB"/>
    <w:rsid w:val="00101251"/>
    <w:rsid w:val="00101454"/>
    <w:rsid w:val="00102697"/>
    <w:rsid w:val="001029DB"/>
    <w:rsid w:val="00102B01"/>
    <w:rsid w:val="00102CA0"/>
    <w:rsid w:val="00102E84"/>
    <w:rsid w:val="00102F09"/>
    <w:rsid w:val="001049BF"/>
    <w:rsid w:val="00106117"/>
    <w:rsid w:val="00106F50"/>
    <w:rsid w:val="00111006"/>
    <w:rsid w:val="001115AB"/>
    <w:rsid w:val="00111AB7"/>
    <w:rsid w:val="00112212"/>
    <w:rsid w:val="0011229F"/>
    <w:rsid w:val="001140DB"/>
    <w:rsid w:val="001141B9"/>
    <w:rsid w:val="001142C7"/>
    <w:rsid w:val="00114C68"/>
    <w:rsid w:val="00116190"/>
    <w:rsid w:val="0011660E"/>
    <w:rsid w:val="00116BF1"/>
    <w:rsid w:val="001172DD"/>
    <w:rsid w:val="001174FE"/>
    <w:rsid w:val="00117882"/>
    <w:rsid w:val="00121EEC"/>
    <w:rsid w:val="00122111"/>
    <w:rsid w:val="0012213E"/>
    <w:rsid w:val="00122158"/>
    <w:rsid w:val="001234C7"/>
    <w:rsid w:val="00123BF6"/>
    <w:rsid w:val="0012420D"/>
    <w:rsid w:val="0012461E"/>
    <w:rsid w:val="00124674"/>
    <w:rsid w:val="001251D4"/>
    <w:rsid w:val="00125398"/>
    <w:rsid w:val="001254EE"/>
    <w:rsid w:val="001259DB"/>
    <w:rsid w:val="00125F42"/>
    <w:rsid w:val="00127061"/>
    <w:rsid w:val="001305F6"/>
    <w:rsid w:val="0013164B"/>
    <w:rsid w:val="00131BD6"/>
    <w:rsid w:val="00132060"/>
    <w:rsid w:val="00132F4A"/>
    <w:rsid w:val="00133706"/>
    <w:rsid w:val="00134196"/>
    <w:rsid w:val="001343C7"/>
    <w:rsid w:val="0013486F"/>
    <w:rsid w:val="00135026"/>
    <w:rsid w:val="00135307"/>
    <w:rsid w:val="001355B6"/>
    <w:rsid w:val="00135D7A"/>
    <w:rsid w:val="00136293"/>
    <w:rsid w:val="0013680C"/>
    <w:rsid w:val="001368D1"/>
    <w:rsid w:val="00136C2F"/>
    <w:rsid w:val="00140A54"/>
    <w:rsid w:val="0014193B"/>
    <w:rsid w:val="00141A7A"/>
    <w:rsid w:val="00141AE6"/>
    <w:rsid w:val="00142465"/>
    <w:rsid w:val="0014286F"/>
    <w:rsid w:val="00142A53"/>
    <w:rsid w:val="0014393F"/>
    <w:rsid w:val="00143A27"/>
    <w:rsid w:val="00143CC6"/>
    <w:rsid w:val="00143F5F"/>
    <w:rsid w:val="001444C6"/>
    <w:rsid w:val="00144E49"/>
    <w:rsid w:val="00145745"/>
    <w:rsid w:val="00146C01"/>
    <w:rsid w:val="0014759E"/>
    <w:rsid w:val="00147BE9"/>
    <w:rsid w:val="00150BC0"/>
    <w:rsid w:val="00150F11"/>
    <w:rsid w:val="00151119"/>
    <w:rsid w:val="0015114A"/>
    <w:rsid w:val="00151801"/>
    <w:rsid w:val="00151F91"/>
    <w:rsid w:val="00152147"/>
    <w:rsid w:val="00152152"/>
    <w:rsid w:val="00152530"/>
    <w:rsid w:val="00152C5E"/>
    <w:rsid w:val="00152E8E"/>
    <w:rsid w:val="0015387B"/>
    <w:rsid w:val="001538CA"/>
    <w:rsid w:val="00153D67"/>
    <w:rsid w:val="001542F4"/>
    <w:rsid w:val="00154405"/>
    <w:rsid w:val="00155790"/>
    <w:rsid w:val="00155ADD"/>
    <w:rsid w:val="00156E1F"/>
    <w:rsid w:val="001575A9"/>
    <w:rsid w:val="00157B23"/>
    <w:rsid w:val="00157BA9"/>
    <w:rsid w:val="00157EB3"/>
    <w:rsid w:val="001602CD"/>
    <w:rsid w:val="00160F35"/>
    <w:rsid w:val="00162071"/>
    <w:rsid w:val="00162714"/>
    <w:rsid w:val="00162AAE"/>
    <w:rsid w:val="00163190"/>
    <w:rsid w:val="00163195"/>
    <w:rsid w:val="001638B9"/>
    <w:rsid w:val="00163B18"/>
    <w:rsid w:val="00163B27"/>
    <w:rsid w:val="0016408C"/>
    <w:rsid w:val="001641EE"/>
    <w:rsid w:val="00164EEE"/>
    <w:rsid w:val="00164FDF"/>
    <w:rsid w:val="00165A8F"/>
    <w:rsid w:val="001660C5"/>
    <w:rsid w:val="00166A56"/>
    <w:rsid w:val="00166F3F"/>
    <w:rsid w:val="0016748C"/>
    <w:rsid w:val="00167885"/>
    <w:rsid w:val="001678F8"/>
    <w:rsid w:val="00167C6E"/>
    <w:rsid w:val="00167F02"/>
    <w:rsid w:val="00171458"/>
    <w:rsid w:val="001725FE"/>
    <w:rsid w:val="00172E65"/>
    <w:rsid w:val="00173B96"/>
    <w:rsid w:val="00174813"/>
    <w:rsid w:val="00176F60"/>
    <w:rsid w:val="00177FEA"/>
    <w:rsid w:val="00181BE1"/>
    <w:rsid w:val="00181E50"/>
    <w:rsid w:val="00182B3E"/>
    <w:rsid w:val="00182B62"/>
    <w:rsid w:val="00182C37"/>
    <w:rsid w:val="0018355C"/>
    <w:rsid w:val="00183F5E"/>
    <w:rsid w:val="001842E3"/>
    <w:rsid w:val="001849D8"/>
    <w:rsid w:val="00184EB3"/>
    <w:rsid w:val="00185A24"/>
    <w:rsid w:val="00186C8C"/>
    <w:rsid w:val="00187E6A"/>
    <w:rsid w:val="001901B1"/>
    <w:rsid w:val="001907F5"/>
    <w:rsid w:val="001909BA"/>
    <w:rsid w:val="001926EE"/>
    <w:rsid w:val="00193473"/>
    <w:rsid w:val="00193BC5"/>
    <w:rsid w:val="00193E90"/>
    <w:rsid w:val="00196935"/>
    <w:rsid w:val="00197C8E"/>
    <w:rsid w:val="001A02AA"/>
    <w:rsid w:val="001A06BF"/>
    <w:rsid w:val="001A0744"/>
    <w:rsid w:val="001A0AED"/>
    <w:rsid w:val="001A21D5"/>
    <w:rsid w:val="001A2B99"/>
    <w:rsid w:val="001A2DD6"/>
    <w:rsid w:val="001A3423"/>
    <w:rsid w:val="001A3E54"/>
    <w:rsid w:val="001A4347"/>
    <w:rsid w:val="001A474A"/>
    <w:rsid w:val="001A47B7"/>
    <w:rsid w:val="001A493C"/>
    <w:rsid w:val="001A4D0B"/>
    <w:rsid w:val="001A51DD"/>
    <w:rsid w:val="001A616D"/>
    <w:rsid w:val="001A6B84"/>
    <w:rsid w:val="001A6D54"/>
    <w:rsid w:val="001A6E3D"/>
    <w:rsid w:val="001A7562"/>
    <w:rsid w:val="001A7FA8"/>
    <w:rsid w:val="001B0137"/>
    <w:rsid w:val="001B06DE"/>
    <w:rsid w:val="001B1271"/>
    <w:rsid w:val="001B13B2"/>
    <w:rsid w:val="001B1ADA"/>
    <w:rsid w:val="001B1BA1"/>
    <w:rsid w:val="001B1C32"/>
    <w:rsid w:val="001B1F29"/>
    <w:rsid w:val="001B26F3"/>
    <w:rsid w:val="001B334D"/>
    <w:rsid w:val="001B42DB"/>
    <w:rsid w:val="001B4FAE"/>
    <w:rsid w:val="001B59D2"/>
    <w:rsid w:val="001B5B57"/>
    <w:rsid w:val="001B5C80"/>
    <w:rsid w:val="001B6104"/>
    <w:rsid w:val="001B6706"/>
    <w:rsid w:val="001B73A1"/>
    <w:rsid w:val="001B789B"/>
    <w:rsid w:val="001B7B80"/>
    <w:rsid w:val="001C0557"/>
    <w:rsid w:val="001C2362"/>
    <w:rsid w:val="001C2F22"/>
    <w:rsid w:val="001C2F5F"/>
    <w:rsid w:val="001C2FCA"/>
    <w:rsid w:val="001C3381"/>
    <w:rsid w:val="001C357D"/>
    <w:rsid w:val="001C3A8B"/>
    <w:rsid w:val="001C3B33"/>
    <w:rsid w:val="001C3D9E"/>
    <w:rsid w:val="001C5193"/>
    <w:rsid w:val="001C5331"/>
    <w:rsid w:val="001C5498"/>
    <w:rsid w:val="001C5F3C"/>
    <w:rsid w:val="001C61E0"/>
    <w:rsid w:val="001C6F7C"/>
    <w:rsid w:val="001D0951"/>
    <w:rsid w:val="001D1288"/>
    <w:rsid w:val="001D1718"/>
    <w:rsid w:val="001D171D"/>
    <w:rsid w:val="001D3529"/>
    <w:rsid w:val="001D3970"/>
    <w:rsid w:val="001D3A0D"/>
    <w:rsid w:val="001D3E6A"/>
    <w:rsid w:val="001D4BE0"/>
    <w:rsid w:val="001D571B"/>
    <w:rsid w:val="001D58F1"/>
    <w:rsid w:val="001D5C36"/>
    <w:rsid w:val="001D6E2C"/>
    <w:rsid w:val="001D73AC"/>
    <w:rsid w:val="001D75D4"/>
    <w:rsid w:val="001D7E27"/>
    <w:rsid w:val="001E0080"/>
    <w:rsid w:val="001E1253"/>
    <w:rsid w:val="001E1BF6"/>
    <w:rsid w:val="001E1DBE"/>
    <w:rsid w:val="001E24DE"/>
    <w:rsid w:val="001E28CC"/>
    <w:rsid w:val="001E3616"/>
    <w:rsid w:val="001E42D4"/>
    <w:rsid w:val="001E464B"/>
    <w:rsid w:val="001E50C6"/>
    <w:rsid w:val="001E5471"/>
    <w:rsid w:val="001E69A9"/>
    <w:rsid w:val="001E7215"/>
    <w:rsid w:val="001E7A03"/>
    <w:rsid w:val="001E7AD3"/>
    <w:rsid w:val="001E7C45"/>
    <w:rsid w:val="001F0958"/>
    <w:rsid w:val="001F0DB3"/>
    <w:rsid w:val="001F0E9F"/>
    <w:rsid w:val="001F18CA"/>
    <w:rsid w:val="001F1F61"/>
    <w:rsid w:val="001F2313"/>
    <w:rsid w:val="001F240E"/>
    <w:rsid w:val="001F2F2F"/>
    <w:rsid w:val="001F37DC"/>
    <w:rsid w:val="001F398F"/>
    <w:rsid w:val="001F3C7E"/>
    <w:rsid w:val="001F3CBB"/>
    <w:rsid w:val="001F3DF1"/>
    <w:rsid w:val="001F3EEB"/>
    <w:rsid w:val="001F3FE5"/>
    <w:rsid w:val="001F5AB6"/>
    <w:rsid w:val="001F5B1A"/>
    <w:rsid w:val="001F5B8F"/>
    <w:rsid w:val="001F6343"/>
    <w:rsid w:val="001F6811"/>
    <w:rsid w:val="001F7729"/>
    <w:rsid w:val="001F7D22"/>
    <w:rsid w:val="002008B0"/>
    <w:rsid w:val="00200F0D"/>
    <w:rsid w:val="0020207F"/>
    <w:rsid w:val="002025C8"/>
    <w:rsid w:val="00202D93"/>
    <w:rsid w:val="00202E4B"/>
    <w:rsid w:val="002036A6"/>
    <w:rsid w:val="00203CD9"/>
    <w:rsid w:val="0020412F"/>
    <w:rsid w:val="0020499B"/>
    <w:rsid w:val="002049A2"/>
    <w:rsid w:val="00204A7A"/>
    <w:rsid w:val="00204C72"/>
    <w:rsid w:val="00206DCD"/>
    <w:rsid w:val="00206E20"/>
    <w:rsid w:val="00206E2B"/>
    <w:rsid w:val="00207340"/>
    <w:rsid w:val="00207486"/>
    <w:rsid w:val="00207E78"/>
    <w:rsid w:val="00210EEA"/>
    <w:rsid w:val="002111A9"/>
    <w:rsid w:val="0021132E"/>
    <w:rsid w:val="00211928"/>
    <w:rsid w:val="00211FAD"/>
    <w:rsid w:val="00213504"/>
    <w:rsid w:val="002143B0"/>
    <w:rsid w:val="00214A8E"/>
    <w:rsid w:val="00215702"/>
    <w:rsid w:val="00215BB4"/>
    <w:rsid w:val="00215D64"/>
    <w:rsid w:val="00215F03"/>
    <w:rsid w:val="00216DFA"/>
    <w:rsid w:val="00217B9A"/>
    <w:rsid w:val="00217F1B"/>
    <w:rsid w:val="00220389"/>
    <w:rsid w:val="0022038F"/>
    <w:rsid w:val="0022086B"/>
    <w:rsid w:val="00220E68"/>
    <w:rsid w:val="00221759"/>
    <w:rsid w:val="00221C11"/>
    <w:rsid w:val="00221FBF"/>
    <w:rsid w:val="00222449"/>
    <w:rsid w:val="00222CB3"/>
    <w:rsid w:val="00222DFC"/>
    <w:rsid w:val="00223970"/>
    <w:rsid w:val="00223B1A"/>
    <w:rsid w:val="00223F85"/>
    <w:rsid w:val="002240C2"/>
    <w:rsid w:val="00224FF6"/>
    <w:rsid w:val="002260E3"/>
    <w:rsid w:val="00226662"/>
    <w:rsid w:val="00226970"/>
    <w:rsid w:val="00227EC0"/>
    <w:rsid w:val="0023066A"/>
    <w:rsid w:val="0023182F"/>
    <w:rsid w:val="0023295E"/>
    <w:rsid w:val="00232AAF"/>
    <w:rsid w:val="00232F0C"/>
    <w:rsid w:val="002330C7"/>
    <w:rsid w:val="00233286"/>
    <w:rsid w:val="00233E69"/>
    <w:rsid w:val="00234DB8"/>
    <w:rsid w:val="002355A5"/>
    <w:rsid w:val="00236351"/>
    <w:rsid w:val="0023682E"/>
    <w:rsid w:val="00236F11"/>
    <w:rsid w:val="002371E0"/>
    <w:rsid w:val="002377DE"/>
    <w:rsid w:val="00237DEB"/>
    <w:rsid w:val="00240AC9"/>
    <w:rsid w:val="002412FB"/>
    <w:rsid w:val="00241D90"/>
    <w:rsid w:val="00241E57"/>
    <w:rsid w:val="0024203C"/>
    <w:rsid w:val="002426E3"/>
    <w:rsid w:val="00242A7C"/>
    <w:rsid w:val="00242AB0"/>
    <w:rsid w:val="00242FF9"/>
    <w:rsid w:val="0024436C"/>
    <w:rsid w:val="00245378"/>
    <w:rsid w:val="002472AE"/>
    <w:rsid w:val="00247391"/>
    <w:rsid w:val="002473EA"/>
    <w:rsid w:val="00247C47"/>
    <w:rsid w:val="002503DA"/>
    <w:rsid w:val="00250BF4"/>
    <w:rsid w:val="00250FF5"/>
    <w:rsid w:val="0025101A"/>
    <w:rsid w:val="00252457"/>
    <w:rsid w:val="00252817"/>
    <w:rsid w:val="00252E0A"/>
    <w:rsid w:val="002538D2"/>
    <w:rsid w:val="00253EF7"/>
    <w:rsid w:val="00254260"/>
    <w:rsid w:val="00254E65"/>
    <w:rsid w:val="002551F9"/>
    <w:rsid w:val="002556EE"/>
    <w:rsid w:val="002559E3"/>
    <w:rsid w:val="00256821"/>
    <w:rsid w:val="00256997"/>
    <w:rsid w:val="002569FF"/>
    <w:rsid w:val="00256CEE"/>
    <w:rsid w:val="00257635"/>
    <w:rsid w:val="00261013"/>
    <w:rsid w:val="00261134"/>
    <w:rsid w:val="00262651"/>
    <w:rsid w:val="0026283E"/>
    <w:rsid w:val="002634A0"/>
    <w:rsid w:val="00263DEE"/>
    <w:rsid w:val="00263F3D"/>
    <w:rsid w:val="00264ACF"/>
    <w:rsid w:val="00264AD8"/>
    <w:rsid w:val="00264C30"/>
    <w:rsid w:val="0026547B"/>
    <w:rsid w:val="00265734"/>
    <w:rsid w:val="00266A51"/>
    <w:rsid w:val="00267241"/>
    <w:rsid w:val="00267550"/>
    <w:rsid w:val="00267B5D"/>
    <w:rsid w:val="00270760"/>
    <w:rsid w:val="0027144C"/>
    <w:rsid w:val="00273663"/>
    <w:rsid w:val="00273847"/>
    <w:rsid w:val="002745B7"/>
    <w:rsid w:val="00274B9F"/>
    <w:rsid w:val="0027532C"/>
    <w:rsid w:val="002758F4"/>
    <w:rsid w:val="00276640"/>
    <w:rsid w:val="002766DB"/>
    <w:rsid w:val="00276A9E"/>
    <w:rsid w:val="00276E8A"/>
    <w:rsid w:val="002772EF"/>
    <w:rsid w:val="00280084"/>
    <w:rsid w:val="00280763"/>
    <w:rsid w:val="00281FC3"/>
    <w:rsid w:val="002827C8"/>
    <w:rsid w:val="002829B8"/>
    <w:rsid w:val="00282E29"/>
    <w:rsid w:val="00283810"/>
    <w:rsid w:val="002841F3"/>
    <w:rsid w:val="00284C65"/>
    <w:rsid w:val="00284F6F"/>
    <w:rsid w:val="00286B10"/>
    <w:rsid w:val="00286F49"/>
    <w:rsid w:val="002875CF"/>
    <w:rsid w:val="002878AB"/>
    <w:rsid w:val="00287ADB"/>
    <w:rsid w:val="00290578"/>
    <w:rsid w:val="00290827"/>
    <w:rsid w:val="00290984"/>
    <w:rsid w:val="00290B30"/>
    <w:rsid w:val="00290D50"/>
    <w:rsid w:val="002918A6"/>
    <w:rsid w:val="002918E6"/>
    <w:rsid w:val="00291F7D"/>
    <w:rsid w:val="002920BB"/>
    <w:rsid w:val="00293697"/>
    <w:rsid w:val="00293F23"/>
    <w:rsid w:val="00294794"/>
    <w:rsid w:val="00294ED6"/>
    <w:rsid w:val="00294F4C"/>
    <w:rsid w:val="00295E20"/>
    <w:rsid w:val="00296289"/>
    <w:rsid w:val="00296B70"/>
    <w:rsid w:val="00296CAA"/>
    <w:rsid w:val="0029796B"/>
    <w:rsid w:val="002A0152"/>
    <w:rsid w:val="002A01E6"/>
    <w:rsid w:val="002A02EE"/>
    <w:rsid w:val="002A02F2"/>
    <w:rsid w:val="002A0520"/>
    <w:rsid w:val="002A0797"/>
    <w:rsid w:val="002A1EDB"/>
    <w:rsid w:val="002A1EE5"/>
    <w:rsid w:val="002A2093"/>
    <w:rsid w:val="002A2C24"/>
    <w:rsid w:val="002A32AA"/>
    <w:rsid w:val="002A453C"/>
    <w:rsid w:val="002A456D"/>
    <w:rsid w:val="002A50D4"/>
    <w:rsid w:val="002A51DD"/>
    <w:rsid w:val="002A58C5"/>
    <w:rsid w:val="002A58D1"/>
    <w:rsid w:val="002A5EDE"/>
    <w:rsid w:val="002A5F86"/>
    <w:rsid w:val="002A7344"/>
    <w:rsid w:val="002A7707"/>
    <w:rsid w:val="002A7774"/>
    <w:rsid w:val="002A7C13"/>
    <w:rsid w:val="002A7CD2"/>
    <w:rsid w:val="002B04F2"/>
    <w:rsid w:val="002B0842"/>
    <w:rsid w:val="002B0D1B"/>
    <w:rsid w:val="002B110E"/>
    <w:rsid w:val="002B1298"/>
    <w:rsid w:val="002B1DCC"/>
    <w:rsid w:val="002B1E13"/>
    <w:rsid w:val="002B26BB"/>
    <w:rsid w:val="002B2CD0"/>
    <w:rsid w:val="002B367F"/>
    <w:rsid w:val="002B4088"/>
    <w:rsid w:val="002B4D02"/>
    <w:rsid w:val="002B4F7F"/>
    <w:rsid w:val="002B5D07"/>
    <w:rsid w:val="002B649C"/>
    <w:rsid w:val="002B6E78"/>
    <w:rsid w:val="002B7321"/>
    <w:rsid w:val="002B7391"/>
    <w:rsid w:val="002B7ADC"/>
    <w:rsid w:val="002C023D"/>
    <w:rsid w:val="002C0DB6"/>
    <w:rsid w:val="002C237E"/>
    <w:rsid w:val="002C2518"/>
    <w:rsid w:val="002C33F1"/>
    <w:rsid w:val="002C362D"/>
    <w:rsid w:val="002C488A"/>
    <w:rsid w:val="002C4B7F"/>
    <w:rsid w:val="002C4D44"/>
    <w:rsid w:val="002C5D86"/>
    <w:rsid w:val="002C6529"/>
    <w:rsid w:val="002C6F17"/>
    <w:rsid w:val="002C7927"/>
    <w:rsid w:val="002C7A9E"/>
    <w:rsid w:val="002D068B"/>
    <w:rsid w:val="002D0B34"/>
    <w:rsid w:val="002D1503"/>
    <w:rsid w:val="002D1612"/>
    <w:rsid w:val="002D1FE2"/>
    <w:rsid w:val="002D2131"/>
    <w:rsid w:val="002D25BE"/>
    <w:rsid w:val="002D289C"/>
    <w:rsid w:val="002D2B91"/>
    <w:rsid w:val="002D3A71"/>
    <w:rsid w:val="002D3F06"/>
    <w:rsid w:val="002D47CD"/>
    <w:rsid w:val="002D7503"/>
    <w:rsid w:val="002D7F00"/>
    <w:rsid w:val="002E05C4"/>
    <w:rsid w:val="002E098D"/>
    <w:rsid w:val="002E0AA2"/>
    <w:rsid w:val="002E1250"/>
    <w:rsid w:val="002E1E21"/>
    <w:rsid w:val="002E1EAA"/>
    <w:rsid w:val="002E21B2"/>
    <w:rsid w:val="002E229F"/>
    <w:rsid w:val="002E23BC"/>
    <w:rsid w:val="002E24C2"/>
    <w:rsid w:val="002E3581"/>
    <w:rsid w:val="002E3FF6"/>
    <w:rsid w:val="002E411A"/>
    <w:rsid w:val="002E482D"/>
    <w:rsid w:val="002E4DE5"/>
    <w:rsid w:val="002E4E78"/>
    <w:rsid w:val="002E5135"/>
    <w:rsid w:val="002E51EA"/>
    <w:rsid w:val="002E5C8A"/>
    <w:rsid w:val="002E5C93"/>
    <w:rsid w:val="002E664B"/>
    <w:rsid w:val="002E7437"/>
    <w:rsid w:val="002F036D"/>
    <w:rsid w:val="002F0371"/>
    <w:rsid w:val="002F06E0"/>
    <w:rsid w:val="002F1777"/>
    <w:rsid w:val="002F1944"/>
    <w:rsid w:val="002F1C57"/>
    <w:rsid w:val="002F2447"/>
    <w:rsid w:val="002F2DD3"/>
    <w:rsid w:val="002F3376"/>
    <w:rsid w:val="002F3FC3"/>
    <w:rsid w:val="002F4DCE"/>
    <w:rsid w:val="002F732D"/>
    <w:rsid w:val="002F788F"/>
    <w:rsid w:val="00300038"/>
    <w:rsid w:val="003002BB"/>
    <w:rsid w:val="00300C1D"/>
    <w:rsid w:val="003016B5"/>
    <w:rsid w:val="003032B3"/>
    <w:rsid w:val="00305512"/>
    <w:rsid w:val="003065AD"/>
    <w:rsid w:val="00307F06"/>
    <w:rsid w:val="00310429"/>
    <w:rsid w:val="00310B0D"/>
    <w:rsid w:val="00310BDE"/>
    <w:rsid w:val="003119FA"/>
    <w:rsid w:val="00311AB5"/>
    <w:rsid w:val="00312328"/>
    <w:rsid w:val="00312AE6"/>
    <w:rsid w:val="00313D5B"/>
    <w:rsid w:val="00313DBA"/>
    <w:rsid w:val="00313E67"/>
    <w:rsid w:val="00313E98"/>
    <w:rsid w:val="00314DC5"/>
    <w:rsid w:val="00315582"/>
    <w:rsid w:val="003158FE"/>
    <w:rsid w:val="00316722"/>
    <w:rsid w:val="003172A2"/>
    <w:rsid w:val="003175EA"/>
    <w:rsid w:val="00317801"/>
    <w:rsid w:val="00320B79"/>
    <w:rsid w:val="003212AB"/>
    <w:rsid w:val="00321BF9"/>
    <w:rsid w:val="00321D56"/>
    <w:rsid w:val="00321E00"/>
    <w:rsid w:val="0032257F"/>
    <w:rsid w:val="00322B64"/>
    <w:rsid w:val="0032368E"/>
    <w:rsid w:val="00323753"/>
    <w:rsid w:val="003249D3"/>
    <w:rsid w:val="00325882"/>
    <w:rsid w:val="00325BDF"/>
    <w:rsid w:val="00325BED"/>
    <w:rsid w:val="00325CB1"/>
    <w:rsid w:val="003262C6"/>
    <w:rsid w:val="00326515"/>
    <w:rsid w:val="003275AF"/>
    <w:rsid w:val="00327832"/>
    <w:rsid w:val="0032799A"/>
    <w:rsid w:val="00330171"/>
    <w:rsid w:val="00331077"/>
    <w:rsid w:val="00331418"/>
    <w:rsid w:val="0033214C"/>
    <w:rsid w:val="0033519B"/>
    <w:rsid w:val="0033547D"/>
    <w:rsid w:val="00335842"/>
    <w:rsid w:val="003359B7"/>
    <w:rsid w:val="00335BEB"/>
    <w:rsid w:val="00335CB5"/>
    <w:rsid w:val="003361AE"/>
    <w:rsid w:val="00336375"/>
    <w:rsid w:val="00336D7F"/>
    <w:rsid w:val="00336E39"/>
    <w:rsid w:val="00336F94"/>
    <w:rsid w:val="00337278"/>
    <w:rsid w:val="00337C6F"/>
    <w:rsid w:val="00337E8C"/>
    <w:rsid w:val="00340D72"/>
    <w:rsid w:val="0034173B"/>
    <w:rsid w:val="00342900"/>
    <w:rsid w:val="00343431"/>
    <w:rsid w:val="003438DE"/>
    <w:rsid w:val="0034490C"/>
    <w:rsid w:val="00344AC9"/>
    <w:rsid w:val="00345374"/>
    <w:rsid w:val="0034599C"/>
    <w:rsid w:val="00345DE5"/>
    <w:rsid w:val="00346308"/>
    <w:rsid w:val="00346859"/>
    <w:rsid w:val="00346E4D"/>
    <w:rsid w:val="003501CF"/>
    <w:rsid w:val="00350FD1"/>
    <w:rsid w:val="00351098"/>
    <w:rsid w:val="00351EFB"/>
    <w:rsid w:val="003520AE"/>
    <w:rsid w:val="0035242F"/>
    <w:rsid w:val="00353053"/>
    <w:rsid w:val="00353A49"/>
    <w:rsid w:val="00354644"/>
    <w:rsid w:val="003547DB"/>
    <w:rsid w:val="003549DE"/>
    <w:rsid w:val="003554FA"/>
    <w:rsid w:val="00356022"/>
    <w:rsid w:val="0035633D"/>
    <w:rsid w:val="00356B2B"/>
    <w:rsid w:val="003572DD"/>
    <w:rsid w:val="003579CE"/>
    <w:rsid w:val="00357E28"/>
    <w:rsid w:val="0036007D"/>
    <w:rsid w:val="0036024C"/>
    <w:rsid w:val="00361000"/>
    <w:rsid w:val="00361008"/>
    <w:rsid w:val="00361F5D"/>
    <w:rsid w:val="00362022"/>
    <w:rsid w:val="0036240C"/>
    <w:rsid w:val="003624AC"/>
    <w:rsid w:val="0036300D"/>
    <w:rsid w:val="003632D4"/>
    <w:rsid w:val="00363744"/>
    <w:rsid w:val="00363958"/>
    <w:rsid w:val="00363CD4"/>
    <w:rsid w:val="00364870"/>
    <w:rsid w:val="0036500E"/>
    <w:rsid w:val="003650F9"/>
    <w:rsid w:val="003651F0"/>
    <w:rsid w:val="00365446"/>
    <w:rsid w:val="00365704"/>
    <w:rsid w:val="00366366"/>
    <w:rsid w:val="00366916"/>
    <w:rsid w:val="00366B44"/>
    <w:rsid w:val="00367222"/>
    <w:rsid w:val="003673A4"/>
    <w:rsid w:val="00367879"/>
    <w:rsid w:val="0036796F"/>
    <w:rsid w:val="003717B4"/>
    <w:rsid w:val="00372574"/>
    <w:rsid w:val="00372868"/>
    <w:rsid w:val="00372EC5"/>
    <w:rsid w:val="0037311D"/>
    <w:rsid w:val="00374083"/>
    <w:rsid w:val="00375CC3"/>
    <w:rsid w:val="003769DD"/>
    <w:rsid w:val="00376E12"/>
    <w:rsid w:val="003770CE"/>
    <w:rsid w:val="00377C1C"/>
    <w:rsid w:val="003807DC"/>
    <w:rsid w:val="003809B4"/>
    <w:rsid w:val="0038139B"/>
    <w:rsid w:val="00381494"/>
    <w:rsid w:val="003826FB"/>
    <w:rsid w:val="0038313F"/>
    <w:rsid w:val="00383FEA"/>
    <w:rsid w:val="003850EC"/>
    <w:rsid w:val="00385103"/>
    <w:rsid w:val="003854DD"/>
    <w:rsid w:val="00385C8E"/>
    <w:rsid w:val="0038654B"/>
    <w:rsid w:val="00386AED"/>
    <w:rsid w:val="00387186"/>
    <w:rsid w:val="00387BBF"/>
    <w:rsid w:val="00390782"/>
    <w:rsid w:val="00390A24"/>
    <w:rsid w:val="00390CD3"/>
    <w:rsid w:val="00390E6A"/>
    <w:rsid w:val="003916C7"/>
    <w:rsid w:val="003918F1"/>
    <w:rsid w:val="00392068"/>
    <w:rsid w:val="00392D14"/>
    <w:rsid w:val="003932C5"/>
    <w:rsid w:val="00395456"/>
    <w:rsid w:val="0039549F"/>
    <w:rsid w:val="003955EE"/>
    <w:rsid w:val="003973F1"/>
    <w:rsid w:val="003976B7"/>
    <w:rsid w:val="003A0528"/>
    <w:rsid w:val="003A1266"/>
    <w:rsid w:val="003A1E5F"/>
    <w:rsid w:val="003A33CF"/>
    <w:rsid w:val="003A449C"/>
    <w:rsid w:val="003A4BB1"/>
    <w:rsid w:val="003A5D45"/>
    <w:rsid w:val="003A5DA6"/>
    <w:rsid w:val="003A5DBA"/>
    <w:rsid w:val="003A5F72"/>
    <w:rsid w:val="003A6884"/>
    <w:rsid w:val="003A79E1"/>
    <w:rsid w:val="003A7A1D"/>
    <w:rsid w:val="003A7B46"/>
    <w:rsid w:val="003A7B66"/>
    <w:rsid w:val="003A7CF6"/>
    <w:rsid w:val="003B0EDD"/>
    <w:rsid w:val="003B2607"/>
    <w:rsid w:val="003B298E"/>
    <w:rsid w:val="003B4A00"/>
    <w:rsid w:val="003B5568"/>
    <w:rsid w:val="003B563E"/>
    <w:rsid w:val="003B5789"/>
    <w:rsid w:val="003B5A89"/>
    <w:rsid w:val="003B5E29"/>
    <w:rsid w:val="003B6357"/>
    <w:rsid w:val="003B6746"/>
    <w:rsid w:val="003B6880"/>
    <w:rsid w:val="003B6CD0"/>
    <w:rsid w:val="003B757F"/>
    <w:rsid w:val="003C03FA"/>
    <w:rsid w:val="003C05D2"/>
    <w:rsid w:val="003C123A"/>
    <w:rsid w:val="003C1746"/>
    <w:rsid w:val="003C327E"/>
    <w:rsid w:val="003C4663"/>
    <w:rsid w:val="003C4B0C"/>
    <w:rsid w:val="003C4BC9"/>
    <w:rsid w:val="003C650F"/>
    <w:rsid w:val="003C745B"/>
    <w:rsid w:val="003C7E28"/>
    <w:rsid w:val="003D0295"/>
    <w:rsid w:val="003D057F"/>
    <w:rsid w:val="003D081B"/>
    <w:rsid w:val="003D0E19"/>
    <w:rsid w:val="003D10BC"/>
    <w:rsid w:val="003D16EB"/>
    <w:rsid w:val="003D1B51"/>
    <w:rsid w:val="003D25F4"/>
    <w:rsid w:val="003D4030"/>
    <w:rsid w:val="003D42D0"/>
    <w:rsid w:val="003D4B8E"/>
    <w:rsid w:val="003D512B"/>
    <w:rsid w:val="003D55D4"/>
    <w:rsid w:val="003D64F1"/>
    <w:rsid w:val="003D6D16"/>
    <w:rsid w:val="003D702A"/>
    <w:rsid w:val="003D7D20"/>
    <w:rsid w:val="003E0412"/>
    <w:rsid w:val="003E1B25"/>
    <w:rsid w:val="003E23E9"/>
    <w:rsid w:val="003E2435"/>
    <w:rsid w:val="003E3E6E"/>
    <w:rsid w:val="003E3F2F"/>
    <w:rsid w:val="003E43D2"/>
    <w:rsid w:val="003E43F5"/>
    <w:rsid w:val="003E50C2"/>
    <w:rsid w:val="003E5332"/>
    <w:rsid w:val="003E7641"/>
    <w:rsid w:val="003E7A6A"/>
    <w:rsid w:val="003E7EEF"/>
    <w:rsid w:val="003F056E"/>
    <w:rsid w:val="003F0EA8"/>
    <w:rsid w:val="003F1AE7"/>
    <w:rsid w:val="003F252A"/>
    <w:rsid w:val="003F258C"/>
    <w:rsid w:val="003F25D4"/>
    <w:rsid w:val="003F3780"/>
    <w:rsid w:val="003F3A85"/>
    <w:rsid w:val="003F3D1D"/>
    <w:rsid w:val="003F3F17"/>
    <w:rsid w:val="003F3F81"/>
    <w:rsid w:val="003F474D"/>
    <w:rsid w:val="003F4CA4"/>
    <w:rsid w:val="003F4D0B"/>
    <w:rsid w:val="003F4F26"/>
    <w:rsid w:val="003F558A"/>
    <w:rsid w:val="003F5937"/>
    <w:rsid w:val="003F5B84"/>
    <w:rsid w:val="003F5C3D"/>
    <w:rsid w:val="003F6169"/>
    <w:rsid w:val="003F641B"/>
    <w:rsid w:val="003F740D"/>
    <w:rsid w:val="003F7CE4"/>
    <w:rsid w:val="0040023D"/>
    <w:rsid w:val="0040032F"/>
    <w:rsid w:val="004012E6"/>
    <w:rsid w:val="0040172E"/>
    <w:rsid w:val="00402993"/>
    <w:rsid w:val="00402C71"/>
    <w:rsid w:val="00403540"/>
    <w:rsid w:val="004036CB"/>
    <w:rsid w:val="00403BEB"/>
    <w:rsid w:val="004044D1"/>
    <w:rsid w:val="00404D2B"/>
    <w:rsid w:val="00405229"/>
    <w:rsid w:val="004065B9"/>
    <w:rsid w:val="00406A95"/>
    <w:rsid w:val="00406D26"/>
    <w:rsid w:val="00406E9C"/>
    <w:rsid w:val="00406EC2"/>
    <w:rsid w:val="00406FAE"/>
    <w:rsid w:val="00407454"/>
    <w:rsid w:val="004079AC"/>
    <w:rsid w:val="00407B85"/>
    <w:rsid w:val="00407F2A"/>
    <w:rsid w:val="00410471"/>
    <w:rsid w:val="00410EC4"/>
    <w:rsid w:val="00411CB3"/>
    <w:rsid w:val="00411FAE"/>
    <w:rsid w:val="00412B38"/>
    <w:rsid w:val="00413756"/>
    <w:rsid w:val="00413B2F"/>
    <w:rsid w:val="00414169"/>
    <w:rsid w:val="00415266"/>
    <w:rsid w:val="00415B6C"/>
    <w:rsid w:val="00415B96"/>
    <w:rsid w:val="00417252"/>
    <w:rsid w:val="00417562"/>
    <w:rsid w:val="0041774F"/>
    <w:rsid w:val="00420251"/>
    <w:rsid w:val="00420A51"/>
    <w:rsid w:val="00420F67"/>
    <w:rsid w:val="004228FA"/>
    <w:rsid w:val="004234CB"/>
    <w:rsid w:val="00423EC5"/>
    <w:rsid w:val="00424C3C"/>
    <w:rsid w:val="00425A55"/>
    <w:rsid w:val="0042664A"/>
    <w:rsid w:val="00426A65"/>
    <w:rsid w:val="0042749D"/>
    <w:rsid w:val="004310C3"/>
    <w:rsid w:val="004311E3"/>
    <w:rsid w:val="00431399"/>
    <w:rsid w:val="00431CF7"/>
    <w:rsid w:val="004320D4"/>
    <w:rsid w:val="00432C4C"/>
    <w:rsid w:val="004332C7"/>
    <w:rsid w:val="00433865"/>
    <w:rsid w:val="00433F0C"/>
    <w:rsid w:val="004341B2"/>
    <w:rsid w:val="00434601"/>
    <w:rsid w:val="00434AD3"/>
    <w:rsid w:val="004356E3"/>
    <w:rsid w:val="0043636C"/>
    <w:rsid w:val="00440AED"/>
    <w:rsid w:val="00441B29"/>
    <w:rsid w:val="00442472"/>
    <w:rsid w:val="0044360D"/>
    <w:rsid w:val="00443A2F"/>
    <w:rsid w:val="004442F9"/>
    <w:rsid w:val="00444E12"/>
    <w:rsid w:val="00445274"/>
    <w:rsid w:val="004465B8"/>
    <w:rsid w:val="00446DA1"/>
    <w:rsid w:val="004477CE"/>
    <w:rsid w:val="0045006C"/>
    <w:rsid w:val="00450822"/>
    <w:rsid w:val="00450B53"/>
    <w:rsid w:val="00450BA4"/>
    <w:rsid w:val="00450FAD"/>
    <w:rsid w:val="004515BF"/>
    <w:rsid w:val="00452A99"/>
    <w:rsid w:val="004536A4"/>
    <w:rsid w:val="00453B71"/>
    <w:rsid w:val="004541F3"/>
    <w:rsid w:val="00454447"/>
    <w:rsid w:val="00455581"/>
    <w:rsid w:val="004560F7"/>
    <w:rsid w:val="00456E19"/>
    <w:rsid w:val="0045730A"/>
    <w:rsid w:val="00460A1A"/>
    <w:rsid w:val="00460E86"/>
    <w:rsid w:val="00462484"/>
    <w:rsid w:val="004625C4"/>
    <w:rsid w:val="004626F3"/>
    <w:rsid w:val="00462DCF"/>
    <w:rsid w:val="00463619"/>
    <w:rsid w:val="004643EF"/>
    <w:rsid w:val="00465AE3"/>
    <w:rsid w:val="0046607B"/>
    <w:rsid w:val="00467D75"/>
    <w:rsid w:val="00467FE7"/>
    <w:rsid w:val="0047025F"/>
    <w:rsid w:val="004705DA"/>
    <w:rsid w:val="004706E1"/>
    <w:rsid w:val="00470B2F"/>
    <w:rsid w:val="00471D82"/>
    <w:rsid w:val="0047269C"/>
    <w:rsid w:val="004726C1"/>
    <w:rsid w:val="004729FB"/>
    <w:rsid w:val="00473E8C"/>
    <w:rsid w:val="00474C70"/>
    <w:rsid w:val="00475170"/>
    <w:rsid w:val="004759C0"/>
    <w:rsid w:val="00475EE4"/>
    <w:rsid w:val="0047754A"/>
    <w:rsid w:val="0048002A"/>
    <w:rsid w:val="00480D9A"/>
    <w:rsid w:val="00481716"/>
    <w:rsid w:val="00482877"/>
    <w:rsid w:val="00482A3A"/>
    <w:rsid w:val="00482C06"/>
    <w:rsid w:val="00482EA9"/>
    <w:rsid w:val="00483656"/>
    <w:rsid w:val="00483871"/>
    <w:rsid w:val="00483B1C"/>
    <w:rsid w:val="00484777"/>
    <w:rsid w:val="004849EC"/>
    <w:rsid w:val="00485174"/>
    <w:rsid w:val="00486C1E"/>
    <w:rsid w:val="0048770E"/>
    <w:rsid w:val="00490FAD"/>
    <w:rsid w:val="004912E3"/>
    <w:rsid w:val="00492592"/>
    <w:rsid w:val="0049267F"/>
    <w:rsid w:val="004927CD"/>
    <w:rsid w:val="0049307C"/>
    <w:rsid w:val="00493191"/>
    <w:rsid w:val="0049330C"/>
    <w:rsid w:val="00494BDC"/>
    <w:rsid w:val="00495E07"/>
    <w:rsid w:val="004968E5"/>
    <w:rsid w:val="00496B51"/>
    <w:rsid w:val="00496EFD"/>
    <w:rsid w:val="00497020"/>
    <w:rsid w:val="00497787"/>
    <w:rsid w:val="004A0FA9"/>
    <w:rsid w:val="004A13B9"/>
    <w:rsid w:val="004A1636"/>
    <w:rsid w:val="004A16D0"/>
    <w:rsid w:val="004A1FCF"/>
    <w:rsid w:val="004A25FB"/>
    <w:rsid w:val="004A2DE2"/>
    <w:rsid w:val="004A2EBC"/>
    <w:rsid w:val="004A3E6D"/>
    <w:rsid w:val="004A4523"/>
    <w:rsid w:val="004A60EA"/>
    <w:rsid w:val="004A6367"/>
    <w:rsid w:val="004A6819"/>
    <w:rsid w:val="004A6D6A"/>
    <w:rsid w:val="004A6EED"/>
    <w:rsid w:val="004A6EF5"/>
    <w:rsid w:val="004A7FE1"/>
    <w:rsid w:val="004B0CBD"/>
    <w:rsid w:val="004B0EA2"/>
    <w:rsid w:val="004B134D"/>
    <w:rsid w:val="004B159B"/>
    <w:rsid w:val="004B1917"/>
    <w:rsid w:val="004B2421"/>
    <w:rsid w:val="004B26C3"/>
    <w:rsid w:val="004B2725"/>
    <w:rsid w:val="004B2A4A"/>
    <w:rsid w:val="004B2EA0"/>
    <w:rsid w:val="004B3FEF"/>
    <w:rsid w:val="004B4154"/>
    <w:rsid w:val="004B5AB3"/>
    <w:rsid w:val="004B5F13"/>
    <w:rsid w:val="004B5F4C"/>
    <w:rsid w:val="004B6057"/>
    <w:rsid w:val="004B64B7"/>
    <w:rsid w:val="004B663B"/>
    <w:rsid w:val="004B6BC6"/>
    <w:rsid w:val="004B6CE4"/>
    <w:rsid w:val="004B722C"/>
    <w:rsid w:val="004C053A"/>
    <w:rsid w:val="004C16B9"/>
    <w:rsid w:val="004C1A69"/>
    <w:rsid w:val="004C20B0"/>
    <w:rsid w:val="004C2B01"/>
    <w:rsid w:val="004C419A"/>
    <w:rsid w:val="004C419D"/>
    <w:rsid w:val="004C431C"/>
    <w:rsid w:val="004C49C3"/>
    <w:rsid w:val="004C4FCD"/>
    <w:rsid w:val="004C50A8"/>
    <w:rsid w:val="004C5544"/>
    <w:rsid w:val="004C586F"/>
    <w:rsid w:val="004C63B8"/>
    <w:rsid w:val="004C6A66"/>
    <w:rsid w:val="004D00EA"/>
    <w:rsid w:val="004D031C"/>
    <w:rsid w:val="004D0A38"/>
    <w:rsid w:val="004D1119"/>
    <w:rsid w:val="004D1E72"/>
    <w:rsid w:val="004D2590"/>
    <w:rsid w:val="004D333C"/>
    <w:rsid w:val="004D334C"/>
    <w:rsid w:val="004D4C0E"/>
    <w:rsid w:val="004D6527"/>
    <w:rsid w:val="004D6919"/>
    <w:rsid w:val="004D6DA5"/>
    <w:rsid w:val="004D6F6A"/>
    <w:rsid w:val="004D7587"/>
    <w:rsid w:val="004E01DD"/>
    <w:rsid w:val="004E04B5"/>
    <w:rsid w:val="004E0C8D"/>
    <w:rsid w:val="004E0D43"/>
    <w:rsid w:val="004E0DDC"/>
    <w:rsid w:val="004E1178"/>
    <w:rsid w:val="004E120D"/>
    <w:rsid w:val="004E13A3"/>
    <w:rsid w:val="004E23D4"/>
    <w:rsid w:val="004E26C0"/>
    <w:rsid w:val="004E3289"/>
    <w:rsid w:val="004E35EF"/>
    <w:rsid w:val="004E424C"/>
    <w:rsid w:val="004E597C"/>
    <w:rsid w:val="004E5F5B"/>
    <w:rsid w:val="004E695C"/>
    <w:rsid w:val="004E6C00"/>
    <w:rsid w:val="004E6D38"/>
    <w:rsid w:val="004E6EF7"/>
    <w:rsid w:val="004E7355"/>
    <w:rsid w:val="004E7620"/>
    <w:rsid w:val="004E78C7"/>
    <w:rsid w:val="004E7AE9"/>
    <w:rsid w:val="004F0117"/>
    <w:rsid w:val="004F0467"/>
    <w:rsid w:val="004F0EFE"/>
    <w:rsid w:val="004F1113"/>
    <w:rsid w:val="004F135F"/>
    <w:rsid w:val="004F19B6"/>
    <w:rsid w:val="004F2631"/>
    <w:rsid w:val="004F27A4"/>
    <w:rsid w:val="004F299B"/>
    <w:rsid w:val="004F2CCE"/>
    <w:rsid w:val="004F361D"/>
    <w:rsid w:val="004F3DD4"/>
    <w:rsid w:val="004F4325"/>
    <w:rsid w:val="004F43AF"/>
    <w:rsid w:val="004F477A"/>
    <w:rsid w:val="004F4FB2"/>
    <w:rsid w:val="004F527A"/>
    <w:rsid w:val="004F57A2"/>
    <w:rsid w:val="004F57FC"/>
    <w:rsid w:val="004F5A5D"/>
    <w:rsid w:val="004F6B29"/>
    <w:rsid w:val="005016ED"/>
    <w:rsid w:val="00503555"/>
    <w:rsid w:val="00503984"/>
    <w:rsid w:val="00503B7F"/>
    <w:rsid w:val="00503ECF"/>
    <w:rsid w:val="0050419A"/>
    <w:rsid w:val="00504512"/>
    <w:rsid w:val="0050482A"/>
    <w:rsid w:val="0050485D"/>
    <w:rsid w:val="00505833"/>
    <w:rsid w:val="005058AE"/>
    <w:rsid w:val="00506107"/>
    <w:rsid w:val="0050616D"/>
    <w:rsid w:val="00506329"/>
    <w:rsid w:val="005066C6"/>
    <w:rsid w:val="00507694"/>
    <w:rsid w:val="00507794"/>
    <w:rsid w:val="005079FC"/>
    <w:rsid w:val="00507EAA"/>
    <w:rsid w:val="0051086B"/>
    <w:rsid w:val="005119DE"/>
    <w:rsid w:val="00511E6B"/>
    <w:rsid w:val="00512FA2"/>
    <w:rsid w:val="00513239"/>
    <w:rsid w:val="00513A36"/>
    <w:rsid w:val="00514AFA"/>
    <w:rsid w:val="00515F8C"/>
    <w:rsid w:val="005172D3"/>
    <w:rsid w:val="0051737E"/>
    <w:rsid w:val="00517686"/>
    <w:rsid w:val="0052033A"/>
    <w:rsid w:val="00520B57"/>
    <w:rsid w:val="00520CA0"/>
    <w:rsid w:val="00521273"/>
    <w:rsid w:val="00521AA8"/>
    <w:rsid w:val="00522DC2"/>
    <w:rsid w:val="00524283"/>
    <w:rsid w:val="00524599"/>
    <w:rsid w:val="0052463E"/>
    <w:rsid w:val="005246CD"/>
    <w:rsid w:val="00524D2B"/>
    <w:rsid w:val="0052553F"/>
    <w:rsid w:val="00525952"/>
    <w:rsid w:val="005263B3"/>
    <w:rsid w:val="00527BF1"/>
    <w:rsid w:val="00530AFE"/>
    <w:rsid w:val="005317C1"/>
    <w:rsid w:val="0053246E"/>
    <w:rsid w:val="00532794"/>
    <w:rsid w:val="00532857"/>
    <w:rsid w:val="00533B96"/>
    <w:rsid w:val="005345DE"/>
    <w:rsid w:val="005353D2"/>
    <w:rsid w:val="005353E8"/>
    <w:rsid w:val="00535571"/>
    <w:rsid w:val="00535A74"/>
    <w:rsid w:val="00535C67"/>
    <w:rsid w:val="005360AC"/>
    <w:rsid w:val="00537819"/>
    <w:rsid w:val="0053798B"/>
    <w:rsid w:val="00540712"/>
    <w:rsid w:val="0054079A"/>
    <w:rsid w:val="00540CC7"/>
    <w:rsid w:val="005415DE"/>
    <w:rsid w:val="0054167B"/>
    <w:rsid w:val="00541FC1"/>
    <w:rsid w:val="0054205D"/>
    <w:rsid w:val="0054230A"/>
    <w:rsid w:val="005429B7"/>
    <w:rsid w:val="005429DC"/>
    <w:rsid w:val="00543473"/>
    <w:rsid w:val="00543ADB"/>
    <w:rsid w:val="00543F8C"/>
    <w:rsid w:val="00544136"/>
    <w:rsid w:val="0054595A"/>
    <w:rsid w:val="0054626A"/>
    <w:rsid w:val="00546377"/>
    <w:rsid w:val="00546F37"/>
    <w:rsid w:val="005472DA"/>
    <w:rsid w:val="005479BB"/>
    <w:rsid w:val="0055024A"/>
    <w:rsid w:val="00550C71"/>
    <w:rsid w:val="005519AB"/>
    <w:rsid w:val="005529CA"/>
    <w:rsid w:val="00552BAD"/>
    <w:rsid w:val="0055316B"/>
    <w:rsid w:val="00553725"/>
    <w:rsid w:val="0055396F"/>
    <w:rsid w:val="00554E9D"/>
    <w:rsid w:val="00557331"/>
    <w:rsid w:val="00557496"/>
    <w:rsid w:val="0055780D"/>
    <w:rsid w:val="005602E9"/>
    <w:rsid w:val="0056053B"/>
    <w:rsid w:val="005620D7"/>
    <w:rsid w:val="005623C6"/>
    <w:rsid w:val="005628A4"/>
    <w:rsid w:val="0056342D"/>
    <w:rsid w:val="00563CC7"/>
    <w:rsid w:val="00563DD8"/>
    <w:rsid w:val="0056434A"/>
    <w:rsid w:val="005657B3"/>
    <w:rsid w:val="00566578"/>
    <w:rsid w:val="00566EFF"/>
    <w:rsid w:val="00567711"/>
    <w:rsid w:val="00570197"/>
    <w:rsid w:val="00571964"/>
    <w:rsid w:val="00571FAA"/>
    <w:rsid w:val="00573198"/>
    <w:rsid w:val="00573618"/>
    <w:rsid w:val="005740E4"/>
    <w:rsid w:val="0057453F"/>
    <w:rsid w:val="00574FE5"/>
    <w:rsid w:val="005750D7"/>
    <w:rsid w:val="0057617C"/>
    <w:rsid w:val="00576A3B"/>
    <w:rsid w:val="00577FE4"/>
    <w:rsid w:val="005800FD"/>
    <w:rsid w:val="00580B52"/>
    <w:rsid w:val="00580CBF"/>
    <w:rsid w:val="00580EC4"/>
    <w:rsid w:val="00582298"/>
    <w:rsid w:val="00582B18"/>
    <w:rsid w:val="005831F4"/>
    <w:rsid w:val="0058350B"/>
    <w:rsid w:val="0058363C"/>
    <w:rsid w:val="00583667"/>
    <w:rsid w:val="00583B90"/>
    <w:rsid w:val="00584726"/>
    <w:rsid w:val="00584918"/>
    <w:rsid w:val="00584E13"/>
    <w:rsid w:val="00585BD4"/>
    <w:rsid w:val="00585EC6"/>
    <w:rsid w:val="0058681A"/>
    <w:rsid w:val="005869A3"/>
    <w:rsid w:val="00586A1A"/>
    <w:rsid w:val="00586D31"/>
    <w:rsid w:val="00587241"/>
    <w:rsid w:val="005874C0"/>
    <w:rsid w:val="00590302"/>
    <w:rsid w:val="00591332"/>
    <w:rsid w:val="005915AF"/>
    <w:rsid w:val="00591695"/>
    <w:rsid w:val="00591826"/>
    <w:rsid w:val="00591BE0"/>
    <w:rsid w:val="00591DB0"/>
    <w:rsid w:val="00592052"/>
    <w:rsid w:val="00592332"/>
    <w:rsid w:val="005923A8"/>
    <w:rsid w:val="00593442"/>
    <w:rsid w:val="0059451E"/>
    <w:rsid w:val="00594AFD"/>
    <w:rsid w:val="005956B9"/>
    <w:rsid w:val="0059603E"/>
    <w:rsid w:val="0059626E"/>
    <w:rsid w:val="00596AE2"/>
    <w:rsid w:val="005970A7"/>
    <w:rsid w:val="0059722A"/>
    <w:rsid w:val="00597EFD"/>
    <w:rsid w:val="005A1598"/>
    <w:rsid w:val="005A1A50"/>
    <w:rsid w:val="005A2525"/>
    <w:rsid w:val="005A3837"/>
    <w:rsid w:val="005A3B6A"/>
    <w:rsid w:val="005A6868"/>
    <w:rsid w:val="005B0166"/>
    <w:rsid w:val="005B03FB"/>
    <w:rsid w:val="005B06CB"/>
    <w:rsid w:val="005B11BE"/>
    <w:rsid w:val="005B2E25"/>
    <w:rsid w:val="005B2EBF"/>
    <w:rsid w:val="005B369C"/>
    <w:rsid w:val="005B3E52"/>
    <w:rsid w:val="005B3FAF"/>
    <w:rsid w:val="005B450E"/>
    <w:rsid w:val="005B4B58"/>
    <w:rsid w:val="005B5D1C"/>
    <w:rsid w:val="005B5D20"/>
    <w:rsid w:val="005B6EC3"/>
    <w:rsid w:val="005B6F1A"/>
    <w:rsid w:val="005B75D3"/>
    <w:rsid w:val="005C05C2"/>
    <w:rsid w:val="005C071D"/>
    <w:rsid w:val="005C097E"/>
    <w:rsid w:val="005C1093"/>
    <w:rsid w:val="005C11EA"/>
    <w:rsid w:val="005C1E53"/>
    <w:rsid w:val="005C1EC2"/>
    <w:rsid w:val="005C2134"/>
    <w:rsid w:val="005C2320"/>
    <w:rsid w:val="005C24EC"/>
    <w:rsid w:val="005C25A3"/>
    <w:rsid w:val="005C2E5E"/>
    <w:rsid w:val="005C36D1"/>
    <w:rsid w:val="005C383C"/>
    <w:rsid w:val="005C38C5"/>
    <w:rsid w:val="005C3C07"/>
    <w:rsid w:val="005C48E6"/>
    <w:rsid w:val="005C4B78"/>
    <w:rsid w:val="005C4DFA"/>
    <w:rsid w:val="005C53B3"/>
    <w:rsid w:val="005C5567"/>
    <w:rsid w:val="005C5A3C"/>
    <w:rsid w:val="005C6448"/>
    <w:rsid w:val="005C6C0D"/>
    <w:rsid w:val="005C757B"/>
    <w:rsid w:val="005C7AFD"/>
    <w:rsid w:val="005D0266"/>
    <w:rsid w:val="005D060E"/>
    <w:rsid w:val="005D1783"/>
    <w:rsid w:val="005D1BAF"/>
    <w:rsid w:val="005D30E7"/>
    <w:rsid w:val="005D444A"/>
    <w:rsid w:val="005D59D0"/>
    <w:rsid w:val="005D614B"/>
    <w:rsid w:val="005D6465"/>
    <w:rsid w:val="005D64D5"/>
    <w:rsid w:val="005D6961"/>
    <w:rsid w:val="005D6D63"/>
    <w:rsid w:val="005D706B"/>
    <w:rsid w:val="005D732E"/>
    <w:rsid w:val="005E029B"/>
    <w:rsid w:val="005E0345"/>
    <w:rsid w:val="005E0811"/>
    <w:rsid w:val="005E0968"/>
    <w:rsid w:val="005E2380"/>
    <w:rsid w:val="005E3C12"/>
    <w:rsid w:val="005E3C79"/>
    <w:rsid w:val="005E44BA"/>
    <w:rsid w:val="005E452C"/>
    <w:rsid w:val="005E45D8"/>
    <w:rsid w:val="005E48C5"/>
    <w:rsid w:val="005E4B50"/>
    <w:rsid w:val="005E6076"/>
    <w:rsid w:val="005E6AA5"/>
    <w:rsid w:val="005E7BD5"/>
    <w:rsid w:val="005F0A48"/>
    <w:rsid w:val="005F0D6C"/>
    <w:rsid w:val="005F153C"/>
    <w:rsid w:val="005F2605"/>
    <w:rsid w:val="005F3127"/>
    <w:rsid w:val="005F35DB"/>
    <w:rsid w:val="005F3844"/>
    <w:rsid w:val="005F3A04"/>
    <w:rsid w:val="005F4581"/>
    <w:rsid w:val="005F508E"/>
    <w:rsid w:val="005F5133"/>
    <w:rsid w:val="005F5831"/>
    <w:rsid w:val="005F5D86"/>
    <w:rsid w:val="005F67AD"/>
    <w:rsid w:val="005F7DAB"/>
    <w:rsid w:val="0060087C"/>
    <w:rsid w:val="006011E8"/>
    <w:rsid w:val="0060144B"/>
    <w:rsid w:val="006017B2"/>
    <w:rsid w:val="006017EA"/>
    <w:rsid w:val="00601E7A"/>
    <w:rsid w:val="00601FC0"/>
    <w:rsid w:val="00602571"/>
    <w:rsid w:val="0060357A"/>
    <w:rsid w:val="0060378E"/>
    <w:rsid w:val="00604919"/>
    <w:rsid w:val="00604AF7"/>
    <w:rsid w:val="00604E04"/>
    <w:rsid w:val="006057FA"/>
    <w:rsid w:val="00605820"/>
    <w:rsid w:val="00607F3D"/>
    <w:rsid w:val="00610196"/>
    <w:rsid w:val="006101A3"/>
    <w:rsid w:val="006107A2"/>
    <w:rsid w:val="0061136B"/>
    <w:rsid w:val="0061297E"/>
    <w:rsid w:val="00612DD3"/>
    <w:rsid w:val="00612EAC"/>
    <w:rsid w:val="0061332D"/>
    <w:rsid w:val="006149B9"/>
    <w:rsid w:val="00615E45"/>
    <w:rsid w:val="00617445"/>
    <w:rsid w:val="006175BF"/>
    <w:rsid w:val="00620E8A"/>
    <w:rsid w:val="006211DE"/>
    <w:rsid w:val="006214C4"/>
    <w:rsid w:val="00622089"/>
    <w:rsid w:val="00622422"/>
    <w:rsid w:val="0062253D"/>
    <w:rsid w:val="0062333D"/>
    <w:rsid w:val="00623623"/>
    <w:rsid w:val="00623A7E"/>
    <w:rsid w:val="00623D14"/>
    <w:rsid w:val="00624346"/>
    <w:rsid w:val="006244FF"/>
    <w:rsid w:val="006256FF"/>
    <w:rsid w:val="006259F0"/>
    <w:rsid w:val="00625A65"/>
    <w:rsid w:val="00625F6F"/>
    <w:rsid w:val="00626202"/>
    <w:rsid w:val="006265AF"/>
    <w:rsid w:val="00626744"/>
    <w:rsid w:val="00627087"/>
    <w:rsid w:val="00627141"/>
    <w:rsid w:val="00627146"/>
    <w:rsid w:val="00630F57"/>
    <w:rsid w:val="00631290"/>
    <w:rsid w:val="006316B9"/>
    <w:rsid w:val="00631C22"/>
    <w:rsid w:val="006320D6"/>
    <w:rsid w:val="0063281D"/>
    <w:rsid w:val="00632A1B"/>
    <w:rsid w:val="00632AB8"/>
    <w:rsid w:val="00632C2A"/>
    <w:rsid w:val="006334E5"/>
    <w:rsid w:val="00633639"/>
    <w:rsid w:val="00633A18"/>
    <w:rsid w:val="006340A1"/>
    <w:rsid w:val="00634F17"/>
    <w:rsid w:val="0063562B"/>
    <w:rsid w:val="00635726"/>
    <w:rsid w:val="00635754"/>
    <w:rsid w:val="0063693B"/>
    <w:rsid w:val="00637223"/>
    <w:rsid w:val="00641300"/>
    <w:rsid w:val="006431F3"/>
    <w:rsid w:val="006433DA"/>
    <w:rsid w:val="00644A48"/>
    <w:rsid w:val="00644F64"/>
    <w:rsid w:val="00645201"/>
    <w:rsid w:val="00645526"/>
    <w:rsid w:val="00645E65"/>
    <w:rsid w:val="006463DE"/>
    <w:rsid w:val="00646631"/>
    <w:rsid w:val="00646BFA"/>
    <w:rsid w:val="00647518"/>
    <w:rsid w:val="0064791B"/>
    <w:rsid w:val="00647BA0"/>
    <w:rsid w:val="006501AD"/>
    <w:rsid w:val="006507FB"/>
    <w:rsid w:val="00650EAA"/>
    <w:rsid w:val="00651CAE"/>
    <w:rsid w:val="00652774"/>
    <w:rsid w:val="0065382C"/>
    <w:rsid w:val="00653EAE"/>
    <w:rsid w:val="006543FE"/>
    <w:rsid w:val="006552AB"/>
    <w:rsid w:val="00655814"/>
    <w:rsid w:val="00655A5F"/>
    <w:rsid w:val="00655C56"/>
    <w:rsid w:val="006560B0"/>
    <w:rsid w:val="00656EB7"/>
    <w:rsid w:val="00657A94"/>
    <w:rsid w:val="006601BE"/>
    <w:rsid w:val="00660F54"/>
    <w:rsid w:val="00661F76"/>
    <w:rsid w:val="00662113"/>
    <w:rsid w:val="006625C7"/>
    <w:rsid w:val="00663A3D"/>
    <w:rsid w:val="00663B66"/>
    <w:rsid w:val="00663D21"/>
    <w:rsid w:val="00663DF2"/>
    <w:rsid w:val="0066437A"/>
    <w:rsid w:val="0066444E"/>
    <w:rsid w:val="006644C4"/>
    <w:rsid w:val="00664999"/>
    <w:rsid w:val="006659DA"/>
    <w:rsid w:val="00665C3D"/>
    <w:rsid w:val="00665C73"/>
    <w:rsid w:val="00666062"/>
    <w:rsid w:val="006668D1"/>
    <w:rsid w:val="00666D69"/>
    <w:rsid w:val="00666DD6"/>
    <w:rsid w:val="00667E82"/>
    <w:rsid w:val="006708AF"/>
    <w:rsid w:val="00671358"/>
    <w:rsid w:val="006718EB"/>
    <w:rsid w:val="00671A9F"/>
    <w:rsid w:val="0067265E"/>
    <w:rsid w:val="006726B4"/>
    <w:rsid w:val="00672DD0"/>
    <w:rsid w:val="00673BD6"/>
    <w:rsid w:val="006744F1"/>
    <w:rsid w:val="00674C1A"/>
    <w:rsid w:val="00674F8E"/>
    <w:rsid w:val="00675376"/>
    <w:rsid w:val="00675683"/>
    <w:rsid w:val="0067594E"/>
    <w:rsid w:val="00675DAC"/>
    <w:rsid w:val="006764FC"/>
    <w:rsid w:val="00676723"/>
    <w:rsid w:val="00676A65"/>
    <w:rsid w:val="00676F5B"/>
    <w:rsid w:val="00677709"/>
    <w:rsid w:val="00677974"/>
    <w:rsid w:val="00677CE2"/>
    <w:rsid w:val="0068019B"/>
    <w:rsid w:val="00680366"/>
    <w:rsid w:val="006803EA"/>
    <w:rsid w:val="006805F6"/>
    <w:rsid w:val="00681391"/>
    <w:rsid w:val="00681895"/>
    <w:rsid w:val="00681DEB"/>
    <w:rsid w:val="00682545"/>
    <w:rsid w:val="00682A77"/>
    <w:rsid w:val="00683072"/>
    <w:rsid w:val="0068375F"/>
    <w:rsid w:val="00683CBD"/>
    <w:rsid w:val="00684387"/>
    <w:rsid w:val="006843E2"/>
    <w:rsid w:val="00684FB2"/>
    <w:rsid w:val="00686009"/>
    <w:rsid w:val="00686630"/>
    <w:rsid w:val="00687595"/>
    <w:rsid w:val="006904A4"/>
    <w:rsid w:val="006918D7"/>
    <w:rsid w:val="006919B7"/>
    <w:rsid w:val="00691B85"/>
    <w:rsid w:val="006926E3"/>
    <w:rsid w:val="00693536"/>
    <w:rsid w:val="0069382B"/>
    <w:rsid w:val="00693864"/>
    <w:rsid w:val="00693FFA"/>
    <w:rsid w:val="00694B97"/>
    <w:rsid w:val="00695230"/>
    <w:rsid w:val="00695533"/>
    <w:rsid w:val="00695627"/>
    <w:rsid w:val="0069716A"/>
    <w:rsid w:val="00697A7B"/>
    <w:rsid w:val="00697CC8"/>
    <w:rsid w:val="006A189A"/>
    <w:rsid w:val="006A1BBB"/>
    <w:rsid w:val="006A2902"/>
    <w:rsid w:val="006A2B3A"/>
    <w:rsid w:val="006A2DFE"/>
    <w:rsid w:val="006A2E32"/>
    <w:rsid w:val="006A304B"/>
    <w:rsid w:val="006A3238"/>
    <w:rsid w:val="006A34F1"/>
    <w:rsid w:val="006A3B6A"/>
    <w:rsid w:val="006A43A2"/>
    <w:rsid w:val="006A4FB5"/>
    <w:rsid w:val="006A535A"/>
    <w:rsid w:val="006A58D7"/>
    <w:rsid w:val="006A5D39"/>
    <w:rsid w:val="006A5E3B"/>
    <w:rsid w:val="006A7CB0"/>
    <w:rsid w:val="006A7CCB"/>
    <w:rsid w:val="006B046F"/>
    <w:rsid w:val="006B0F31"/>
    <w:rsid w:val="006B2793"/>
    <w:rsid w:val="006B2B9F"/>
    <w:rsid w:val="006B3BE1"/>
    <w:rsid w:val="006B4211"/>
    <w:rsid w:val="006B494E"/>
    <w:rsid w:val="006B5189"/>
    <w:rsid w:val="006B67C3"/>
    <w:rsid w:val="006B7937"/>
    <w:rsid w:val="006B7D82"/>
    <w:rsid w:val="006C0081"/>
    <w:rsid w:val="006C0341"/>
    <w:rsid w:val="006C179D"/>
    <w:rsid w:val="006C1AE5"/>
    <w:rsid w:val="006C2073"/>
    <w:rsid w:val="006C22F3"/>
    <w:rsid w:val="006C30C7"/>
    <w:rsid w:val="006C41E8"/>
    <w:rsid w:val="006C6CF5"/>
    <w:rsid w:val="006C7B9E"/>
    <w:rsid w:val="006D03D3"/>
    <w:rsid w:val="006D043E"/>
    <w:rsid w:val="006D0F81"/>
    <w:rsid w:val="006D111E"/>
    <w:rsid w:val="006D182B"/>
    <w:rsid w:val="006D300A"/>
    <w:rsid w:val="006D3BDF"/>
    <w:rsid w:val="006D4F30"/>
    <w:rsid w:val="006D567B"/>
    <w:rsid w:val="006D7363"/>
    <w:rsid w:val="006E02F4"/>
    <w:rsid w:val="006E096F"/>
    <w:rsid w:val="006E2361"/>
    <w:rsid w:val="006E2441"/>
    <w:rsid w:val="006E24CB"/>
    <w:rsid w:val="006E2FD7"/>
    <w:rsid w:val="006E38AF"/>
    <w:rsid w:val="006E3ABF"/>
    <w:rsid w:val="006E4FB2"/>
    <w:rsid w:val="006E501B"/>
    <w:rsid w:val="006E5EE1"/>
    <w:rsid w:val="006E61F0"/>
    <w:rsid w:val="006E6762"/>
    <w:rsid w:val="006E7717"/>
    <w:rsid w:val="006E789F"/>
    <w:rsid w:val="006E7E32"/>
    <w:rsid w:val="006F0C60"/>
    <w:rsid w:val="006F117A"/>
    <w:rsid w:val="006F1BF5"/>
    <w:rsid w:val="006F1CD8"/>
    <w:rsid w:val="006F205D"/>
    <w:rsid w:val="006F2DDF"/>
    <w:rsid w:val="006F3810"/>
    <w:rsid w:val="006F3E9A"/>
    <w:rsid w:val="006F44AC"/>
    <w:rsid w:val="006F54A4"/>
    <w:rsid w:val="006F674F"/>
    <w:rsid w:val="006F693C"/>
    <w:rsid w:val="006F6953"/>
    <w:rsid w:val="007000D2"/>
    <w:rsid w:val="0070052A"/>
    <w:rsid w:val="0070082B"/>
    <w:rsid w:val="007013BC"/>
    <w:rsid w:val="00701F09"/>
    <w:rsid w:val="00701FF6"/>
    <w:rsid w:val="00703667"/>
    <w:rsid w:val="00704A10"/>
    <w:rsid w:val="007052C0"/>
    <w:rsid w:val="007053EC"/>
    <w:rsid w:val="007061FB"/>
    <w:rsid w:val="007065DF"/>
    <w:rsid w:val="00706B3C"/>
    <w:rsid w:val="00706D98"/>
    <w:rsid w:val="00706F9F"/>
    <w:rsid w:val="0070714F"/>
    <w:rsid w:val="00707300"/>
    <w:rsid w:val="007076C9"/>
    <w:rsid w:val="00707884"/>
    <w:rsid w:val="00707A33"/>
    <w:rsid w:val="00707A42"/>
    <w:rsid w:val="0071056A"/>
    <w:rsid w:val="00711554"/>
    <w:rsid w:val="00711609"/>
    <w:rsid w:val="00711ED3"/>
    <w:rsid w:val="007120A5"/>
    <w:rsid w:val="00712CDE"/>
    <w:rsid w:val="007147C2"/>
    <w:rsid w:val="00714DC6"/>
    <w:rsid w:val="007151D6"/>
    <w:rsid w:val="007160B1"/>
    <w:rsid w:val="0071624D"/>
    <w:rsid w:val="00716AB7"/>
    <w:rsid w:val="00720B5C"/>
    <w:rsid w:val="007217AD"/>
    <w:rsid w:val="00721DDA"/>
    <w:rsid w:val="00721E9C"/>
    <w:rsid w:val="007222BC"/>
    <w:rsid w:val="00722F6E"/>
    <w:rsid w:val="0072314D"/>
    <w:rsid w:val="00723929"/>
    <w:rsid w:val="00723A8B"/>
    <w:rsid w:val="00723CC0"/>
    <w:rsid w:val="007249BC"/>
    <w:rsid w:val="00724C21"/>
    <w:rsid w:val="00724DA6"/>
    <w:rsid w:val="0072605C"/>
    <w:rsid w:val="0072605E"/>
    <w:rsid w:val="007261BA"/>
    <w:rsid w:val="007264B2"/>
    <w:rsid w:val="007274EF"/>
    <w:rsid w:val="00727810"/>
    <w:rsid w:val="007308AE"/>
    <w:rsid w:val="00730918"/>
    <w:rsid w:val="0073168E"/>
    <w:rsid w:val="00731936"/>
    <w:rsid w:val="00731D26"/>
    <w:rsid w:val="00731E6F"/>
    <w:rsid w:val="00731E80"/>
    <w:rsid w:val="00732700"/>
    <w:rsid w:val="00732D78"/>
    <w:rsid w:val="00733559"/>
    <w:rsid w:val="00733C75"/>
    <w:rsid w:val="00735AAB"/>
    <w:rsid w:val="00737096"/>
    <w:rsid w:val="00740750"/>
    <w:rsid w:val="00740C89"/>
    <w:rsid w:val="0074178F"/>
    <w:rsid w:val="007417A3"/>
    <w:rsid w:val="00741A4B"/>
    <w:rsid w:val="00741BD6"/>
    <w:rsid w:val="00741C02"/>
    <w:rsid w:val="00742A5E"/>
    <w:rsid w:val="00742E0E"/>
    <w:rsid w:val="00742ED6"/>
    <w:rsid w:val="007433FA"/>
    <w:rsid w:val="007435F2"/>
    <w:rsid w:val="00743E62"/>
    <w:rsid w:val="00744BDE"/>
    <w:rsid w:val="007452EA"/>
    <w:rsid w:val="0074531F"/>
    <w:rsid w:val="007463AF"/>
    <w:rsid w:val="0074732B"/>
    <w:rsid w:val="007477C4"/>
    <w:rsid w:val="00750266"/>
    <w:rsid w:val="0075206B"/>
    <w:rsid w:val="007524B0"/>
    <w:rsid w:val="00753260"/>
    <w:rsid w:val="00753E4E"/>
    <w:rsid w:val="007540D6"/>
    <w:rsid w:val="007546E1"/>
    <w:rsid w:val="00754897"/>
    <w:rsid w:val="00754F50"/>
    <w:rsid w:val="00755EC3"/>
    <w:rsid w:val="00756575"/>
    <w:rsid w:val="007574BD"/>
    <w:rsid w:val="00757DBE"/>
    <w:rsid w:val="00760821"/>
    <w:rsid w:val="00761949"/>
    <w:rsid w:val="00761BA1"/>
    <w:rsid w:val="00761D5A"/>
    <w:rsid w:val="007629B3"/>
    <w:rsid w:val="00763125"/>
    <w:rsid w:val="007633B4"/>
    <w:rsid w:val="007633BB"/>
    <w:rsid w:val="00763C1A"/>
    <w:rsid w:val="00763C66"/>
    <w:rsid w:val="0076455E"/>
    <w:rsid w:val="007658FA"/>
    <w:rsid w:val="00765AB4"/>
    <w:rsid w:val="00766258"/>
    <w:rsid w:val="00767257"/>
    <w:rsid w:val="00767500"/>
    <w:rsid w:val="00767A42"/>
    <w:rsid w:val="0077024F"/>
    <w:rsid w:val="007707F2"/>
    <w:rsid w:val="0077094B"/>
    <w:rsid w:val="00771004"/>
    <w:rsid w:val="007714C2"/>
    <w:rsid w:val="007723AB"/>
    <w:rsid w:val="0077568A"/>
    <w:rsid w:val="00776AEE"/>
    <w:rsid w:val="00776BB3"/>
    <w:rsid w:val="00777199"/>
    <w:rsid w:val="00777FB2"/>
    <w:rsid w:val="0078044B"/>
    <w:rsid w:val="00782132"/>
    <w:rsid w:val="00782815"/>
    <w:rsid w:val="00782E6F"/>
    <w:rsid w:val="007834F0"/>
    <w:rsid w:val="0078373B"/>
    <w:rsid w:val="00783A49"/>
    <w:rsid w:val="007853D6"/>
    <w:rsid w:val="007856AD"/>
    <w:rsid w:val="00786EBD"/>
    <w:rsid w:val="00786F4A"/>
    <w:rsid w:val="00787564"/>
    <w:rsid w:val="00787815"/>
    <w:rsid w:val="00787EB9"/>
    <w:rsid w:val="0079023D"/>
    <w:rsid w:val="00790A12"/>
    <w:rsid w:val="00790A3B"/>
    <w:rsid w:val="00791A86"/>
    <w:rsid w:val="0079226A"/>
    <w:rsid w:val="00792C57"/>
    <w:rsid w:val="007937B9"/>
    <w:rsid w:val="00794DFE"/>
    <w:rsid w:val="00794E11"/>
    <w:rsid w:val="007951EB"/>
    <w:rsid w:val="00795693"/>
    <w:rsid w:val="00795C25"/>
    <w:rsid w:val="00795D4E"/>
    <w:rsid w:val="00796B5B"/>
    <w:rsid w:val="00796DB6"/>
    <w:rsid w:val="0079777F"/>
    <w:rsid w:val="00797A95"/>
    <w:rsid w:val="00797DA9"/>
    <w:rsid w:val="007A0596"/>
    <w:rsid w:val="007A0ADC"/>
    <w:rsid w:val="007A0AEA"/>
    <w:rsid w:val="007A1806"/>
    <w:rsid w:val="007A1C63"/>
    <w:rsid w:val="007A2C4F"/>
    <w:rsid w:val="007A2D00"/>
    <w:rsid w:val="007A3561"/>
    <w:rsid w:val="007A37EF"/>
    <w:rsid w:val="007A4B61"/>
    <w:rsid w:val="007A4E0D"/>
    <w:rsid w:val="007A53CC"/>
    <w:rsid w:val="007A548D"/>
    <w:rsid w:val="007A557C"/>
    <w:rsid w:val="007A5781"/>
    <w:rsid w:val="007A6834"/>
    <w:rsid w:val="007A688F"/>
    <w:rsid w:val="007A76BB"/>
    <w:rsid w:val="007A7DA4"/>
    <w:rsid w:val="007B04E7"/>
    <w:rsid w:val="007B06A7"/>
    <w:rsid w:val="007B09A5"/>
    <w:rsid w:val="007B13CE"/>
    <w:rsid w:val="007B13E7"/>
    <w:rsid w:val="007B1689"/>
    <w:rsid w:val="007B193A"/>
    <w:rsid w:val="007B1CBD"/>
    <w:rsid w:val="007B1DC4"/>
    <w:rsid w:val="007B23F1"/>
    <w:rsid w:val="007B2954"/>
    <w:rsid w:val="007B3723"/>
    <w:rsid w:val="007B393B"/>
    <w:rsid w:val="007B3BF9"/>
    <w:rsid w:val="007B46E5"/>
    <w:rsid w:val="007B5561"/>
    <w:rsid w:val="007B5832"/>
    <w:rsid w:val="007B5F89"/>
    <w:rsid w:val="007B5FB0"/>
    <w:rsid w:val="007B686E"/>
    <w:rsid w:val="007B6E45"/>
    <w:rsid w:val="007B7D36"/>
    <w:rsid w:val="007C07E9"/>
    <w:rsid w:val="007C0F07"/>
    <w:rsid w:val="007C128E"/>
    <w:rsid w:val="007C19A2"/>
    <w:rsid w:val="007C1EBA"/>
    <w:rsid w:val="007C24FD"/>
    <w:rsid w:val="007C28DA"/>
    <w:rsid w:val="007C29E6"/>
    <w:rsid w:val="007C2E0D"/>
    <w:rsid w:val="007C3092"/>
    <w:rsid w:val="007C315A"/>
    <w:rsid w:val="007C345D"/>
    <w:rsid w:val="007C3EDA"/>
    <w:rsid w:val="007C462C"/>
    <w:rsid w:val="007C59BE"/>
    <w:rsid w:val="007C6211"/>
    <w:rsid w:val="007C6E3A"/>
    <w:rsid w:val="007C70F4"/>
    <w:rsid w:val="007C75CA"/>
    <w:rsid w:val="007C7B8B"/>
    <w:rsid w:val="007C7F10"/>
    <w:rsid w:val="007D1563"/>
    <w:rsid w:val="007D2B10"/>
    <w:rsid w:val="007D3620"/>
    <w:rsid w:val="007D3C04"/>
    <w:rsid w:val="007D3C7B"/>
    <w:rsid w:val="007D4B8F"/>
    <w:rsid w:val="007D61ED"/>
    <w:rsid w:val="007D67E8"/>
    <w:rsid w:val="007D6EFA"/>
    <w:rsid w:val="007D7584"/>
    <w:rsid w:val="007D7685"/>
    <w:rsid w:val="007D7EAE"/>
    <w:rsid w:val="007E088E"/>
    <w:rsid w:val="007E2219"/>
    <w:rsid w:val="007E2C03"/>
    <w:rsid w:val="007E2CB0"/>
    <w:rsid w:val="007E4877"/>
    <w:rsid w:val="007E4AF2"/>
    <w:rsid w:val="007E4BDC"/>
    <w:rsid w:val="007E4ED7"/>
    <w:rsid w:val="007E545D"/>
    <w:rsid w:val="007E74B4"/>
    <w:rsid w:val="007E74ED"/>
    <w:rsid w:val="007E7B3C"/>
    <w:rsid w:val="007E7F07"/>
    <w:rsid w:val="007F1481"/>
    <w:rsid w:val="007F1A07"/>
    <w:rsid w:val="007F24F8"/>
    <w:rsid w:val="007F2E62"/>
    <w:rsid w:val="007F302C"/>
    <w:rsid w:val="007F3715"/>
    <w:rsid w:val="007F3A83"/>
    <w:rsid w:val="007F3EE3"/>
    <w:rsid w:val="007F4839"/>
    <w:rsid w:val="007F4BA5"/>
    <w:rsid w:val="007F5109"/>
    <w:rsid w:val="007F5791"/>
    <w:rsid w:val="007F5FB0"/>
    <w:rsid w:val="007F6A4C"/>
    <w:rsid w:val="007F6B40"/>
    <w:rsid w:val="007F6BE7"/>
    <w:rsid w:val="007F7235"/>
    <w:rsid w:val="007F75ED"/>
    <w:rsid w:val="007F79AB"/>
    <w:rsid w:val="007F7A6A"/>
    <w:rsid w:val="007F7CCF"/>
    <w:rsid w:val="00800468"/>
    <w:rsid w:val="00800A76"/>
    <w:rsid w:val="008018BE"/>
    <w:rsid w:val="0080298A"/>
    <w:rsid w:val="00802E1A"/>
    <w:rsid w:val="008031D2"/>
    <w:rsid w:val="00803E9E"/>
    <w:rsid w:val="00803FDE"/>
    <w:rsid w:val="00804C93"/>
    <w:rsid w:val="008056AE"/>
    <w:rsid w:val="008062C4"/>
    <w:rsid w:val="008064EF"/>
    <w:rsid w:val="00806B77"/>
    <w:rsid w:val="00807747"/>
    <w:rsid w:val="0080786A"/>
    <w:rsid w:val="00807B23"/>
    <w:rsid w:val="00810DDB"/>
    <w:rsid w:val="00810FD2"/>
    <w:rsid w:val="00811146"/>
    <w:rsid w:val="00811F41"/>
    <w:rsid w:val="00813096"/>
    <w:rsid w:val="00813726"/>
    <w:rsid w:val="0081381D"/>
    <w:rsid w:val="00813E02"/>
    <w:rsid w:val="008143D5"/>
    <w:rsid w:val="00814DD4"/>
    <w:rsid w:val="00815589"/>
    <w:rsid w:val="008156C7"/>
    <w:rsid w:val="008165B0"/>
    <w:rsid w:val="00816701"/>
    <w:rsid w:val="00816CB7"/>
    <w:rsid w:val="00817126"/>
    <w:rsid w:val="008174DE"/>
    <w:rsid w:val="0081760D"/>
    <w:rsid w:val="00817863"/>
    <w:rsid w:val="00820CA7"/>
    <w:rsid w:val="00820D35"/>
    <w:rsid w:val="0082166D"/>
    <w:rsid w:val="008216E7"/>
    <w:rsid w:val="0082193B"/>
    <w:rsid w:val="00821B05"/>
    <w:rsid w:val="008225AE"/>
    <w:rsid w:val="00822BA4"/>
    <w:rsid w:val="00822E4D"/>
    <w:rsid w:val="00823160"/>
    <w:rsid w:val="008232A4"/>
    <w:rsid w:val="00826365"/>
    <w:rsid w:val="0082673F"/>
    <w:rsid w:val="008269C3"/>
    <w:rsid w:val="00826D9F"/>
    <w:rsid w:val="00826F02"/>
    <w:rsid w:val="0082752F"/>
    <w:rsid w:val="00827B18"/>
    <w:rsid w:val="008300EB"/>
    <w:rsid w:val="00830AE3"/>
    <w:rsid w:val="00830F7E"/>
    <w:rsid w:val="00831117"/>
    <w:rsid w:val="00831B4B"/>
    <w:rsid w:val="008324C4"/>
    <w:rsid w:val="00832E8E"/>
    <w:rsid w:val="00833335"/>
    <w:rsid w:val="008337C7"/>
    <w:rsid w:val="00834479"/>
    <w:rsid w:val="00834AA6"/>
    <w:rsid w:val="00834B7B"/>
    <w:rsid w:val="00835A8E"/>
    <w:rsid w:val="00835DD9"/>
    <w:rsid w:val="008364F6"/>
    <w:rsid w:val="00836D11"/>
    <w:rsid w:val="00836DBC"/>
    <w:rsid w:val="00837060"/>
    <w:rsid w:val="00837C7B"/>
    <w:rsid w:val="00837D77"/>
    <w:rsid w:val="008401F1"/>
    <w:rsid w:val="00840269"/>
    <w:rsid w:val="00841F8B"/>
    <w:rsid w:val="0084265B"/>
    <w:rsid w:val="008427BC"/>
    <w:rsid w:val="00842AAD"/>
    <w:rsid w:val="00842BAA"/>
    <w:rsid w:val="0084367B"/>
    <w:rsid w:val="00844819"/>
    <w:rsid w:val="008448EC"/>
    <w:rsid w:val="00847065"/>
    <w:rsid w:val="0084706D"/>
    <w:rsid w:val="00847AA7"/>
    <w:rsid w:val="00847FEE"/>
    <w:rsid w:val="0085088A"/>
    <w:rsid w:val="00850B98"/>
    <w:rsid w:val="00850E43"/>
    <w:rsid w:val="008536A8"/>
    <w:rsid w:val="00853EE2"/>
    <w:rsid w:val="0085430B"/>
    <w:rsid w:val="00854464"/>
    <w:rsid w:val="00854A28"/>
    <w:rsid w:val="008552C3"/>
    <w:rsid w:val="00856EAE"/>
    <w:rsid w:val="00857A80"/>
    <w:rsid w:val="00861009"/>
    <w:rsid w:val="0086181C"/>
    <w:rsid w:val="008621A1"/>
    <w:rsid w:val="008625A2"/>
    <w:rsid w:val="00862727"/>
    <w:rsid w:val="00862747"/>
    <w:rsid w:val="008627C6"/>
    <w:rsid w:val="00862FE2"/>
    <w:rsid w:val="00863AAE"/>
    <w:rsid w:val="008645A0"/>
    <w:rsid w:val="00864669"/>
    <w:rsid w:val="008646EC"/>
    <w:rsid w:val="00864E08"/>
    <w:rsid w:val="00865136"/>
    <w:rsid w:val="00867389"/>
    <w:rsid w:val="0086742C"/>
    <w:rsid w:val="0087032A"/>
    <w:rsid w:val="00871550"/>
    <w:rsid w:val="00871605"/>
    <w:rsid w:val="00871B28"/>
    <w:rsid w:val="00871D3A"/>
    <w:rsid w:val="00871FFA"/>
    <w:rsid w:val="008720D5"/>
    <w:rsid w:val="0087226D"/>
    <w:rsid w:val="00872335"/>
    <w:rsid w:val="008732CA"/>
    <w:rsid w:val="00873DF5"/>
    <w:rsid w:val="00873EEF"/>
    <w:rsid w:val="008746A9"/>
    <w:rsid w:val="00874AF6"/>
    <w:rsid w:val="00874FC4"/>
    <w:rsid w:val="008750BC"/>
    <w:rsid w:val="00875238"/>
    <w:rsid w:val="00875422"/>
    <w:rsid w:val="008766BA"/>
    <w:rsid w:val="00876B4C"/>
    <w:rsid w:val="00877225"/>
    <w:rsid w:val="00877E6F"/>
    <w:rsid w:val="0088018B"/>
    <w:rsid w:val="00880267"/>
    <w:rsid w:val="00880477"/>
    <w:rsid w:val="008816C4"/>
    <w:rsid w:val="00881F86"/>
    <w:rsid w:val="008820F9"/>
    <w:rsid w:val="008825AF"/>
    <w:rsid w:val="008827F8"/>
    <w:rsid w:val="008827FB"/>
    <w:rsid w:val="00882B3D"/>
    <w:rsid w:val="00882D03"/>
    <w:rsid w:val="008835E6"/>
    <w:rsid w:val="0088377C"/>
    <w:rsid w:val="0088460A"/>
    <w:rsid w:val="00884CD7"/>
    <w:rsid w:val="00884EE8"/>
    <w:rsid w:val="00885259"/>
    <w:rsid w:val="00885278"/>
    <w:rsid w:val="008858A3"/>
    <w:rsid w:val="008863BB"/>
    <w:rsid w:val="00887187"/>
    <w:rsid w:val="0088787F"/>
    <w:rsid w:val="00887B91"/>
    <w:rsid w:val="00887C67"/>
    <w:rsid w:val="00890381"/>
    <w:rsid w:val="008908CA"/>
    <w:rsid w:val="00890F95"/>
    <w:rsid w:val="008923BE"/>
    <w:rsid w:val="008930E7"/>
    <w:rsid w:val="0089317A"/>
    <w:rsid w:val="00893C93"/>
    <w:rsid w:val="008941D2"/>
    <w:rsid w:val="0089436F"/>
    <w:rsid w:val="008947C1"/>
    <w:rsid w:val="00894A5F"/>
    <w:rsid w:val="00894FA7"/>
    <w:rsid w:val="00895074"/>
    <w:rsid w:val="00895203"/>
    <w:rsid w:val="008959E6"/>
    <w:rsid w:val="00895C99"/>
    <w:rsid w:val="00896412"/>
    <w:rsid w:val="00896510"/>
    <w:rsid w:val="00896D29"/>
    <w:rsid w:val="00897AFF"/>
    <w:rsid w:val="00897E43"/>
    <w:rsid w:val="008A0D82"/>
    <w:rsid w:val="008A1583"/>
    <w:rsid w:val="008A21CF"/>
    <w:rsid w:val="008A2A8D"/>
    <w:rsid w:val="008A361B"/>
    <w:rsid w:val="008A3EC5"/>
    <w:rsid w:val="008A3FBB"/>
    <w:rsid w:val="008A538F"/>
    <w:rsid w:val="008A55B4"/>
    <w:rsid w:val="008A5922"/>
    <w:rsid w:val="008A5BF1"/>
    <w:rsid w:val="008A5DCE"/>
    <w:rsid w:val="008A6614"/>
    <w:rsid w:val="008A6B7B"/>
    <w:rsid w:val="008A7DBC"/>
    <w:rsid w:val="008B0658"/>
    <w:rsid w:val="008B0FFD"/>
    <w:rsid w:val="008B138A"/>
    <w:rsid w:val="008B1AA7"/>
    <w:rsid w:val="008B1D43"/>
    <w:rsid w:val="008B2513"/>
    <w:rsid w:val="008B2BEC"/>
    <w:rsid w:val="008B2FD1"/>
    <w:rsid w:val="008B3186"/>
    <w:rsid w:val="008B46F2"/>
    <w:rsid w:val="008B4C17"/>
    <w:rsid w:val="008B500E"/>
    <w:rsid w:val="008B5128"/>
    <w:rsid w:val="008B67D8"/>
    <w:rsid w:val="008C002B"/>
    <w:rsid w:val="008C0A41"/>
    <w:rsid w:val="008C0B43"/>
    <w:rsid w:val="008C17C4"/>
    <w:rsid w:val="008C1E1B"/>
    <w:rsid w:val="008C1EE4"/>
    <w:rsid w:val="008C2C79"/>
    <w:rsid w:val="008C2CA0"/>
    <w:rsid w:val="008C2D4B"/>
    <w:rsid w:val="008C36F2"/>
    <w:rsid w:val="008C3A0E"/>
    <w:rsid w:val="008C3A66"/>
    <w:rsid w:val="008C4855"/>
    <w:rsid w:val="008C508F"/>
    <w:rsid w:val="008C575A"/>
    <w:rsid w:val="008C5AC8"/>
    <w:rsid w:val="008C5BF9"/>
    <w:rsid w:val="008C6251"/>
    <w:rsid w:val="008C6468"/>
    <w:rsid w:val="008C667E"/>
    <w:rsid w:val="008C68F2"/>
    <w:rsid w:val="008C6EF7"/>
    <w:rsid w:val="008C70DC"/>
    <w:rsid w:val="008C75CF"/>
    <w:rsid w:val="008C7716"/>
    <w:rsid w:val="008C7E73"/>
    <w:rsid w:val="008D0624"/>
    <w:rsid w:val="008D108D"/>
    <w:rsid w:val="008D1A6C"/>
    <w:rsid w:val="008D1DF5"/>
    <w:rsid w:val="008D3B18"/>
    <w:rsid w:val="008D4437"/>
    <w:rsid w:val="008D4641"/>
    <w:rsid w:val="008D48B3"/>
    <w:rsid w:val="008D498B"/>
    <w:rsid w:val="008D50F1"/>
    <w:rsid w:val="008D53BC"/>
    <w:rsid w:val="008D5661"/>
    <w:rsid w:val="008D56AF"/>
    <w:rsid w:val="008D60C5"/>
    <w:rsid w:val="008D62C5"/>
    <w:rsid w:val="008D689E"/>
    <w:rsid w:val="008D6A80"/>
    <w:rsid w:val="008D6ED9"/>
    <w:rsid w:val="008D7452"/>
    <w:rsid w:val="008D794E"/>
    <w:rsid w:val="008D7E10"/>
    <w:rsid w:val="008E0023"/>
    <w:rsid w:val="008E090F"/>
    <w:rsid w:val="008E178D"/>
    <w:rsid w:val="008E241E"/>
    <w:rsid w:val="008E32F2"/>
    <w:rsid w:val="008E3727"/>
    <w:rsid w:val="008E4DCA"/>
    <w:rsid w:val="008E64F0"/>
    <w:rsid w:val="008E6563"/>
    <w:rsid w:val="008E6869"/>
    <w:rsid w:val="008E6EEC"/>
    <w:rsid w:val="008E74A1"/>
    <w:rsid w:val="008E7855"/>
    <w:rsid w:val="008F10DA"/>
    <w:rsid w:val="008F1EDB"/>
    <w:rsid w:val="008F3234"/>
    <w:rsid w:val="008F3602"/>
    <w:rsid w:val="008F425A"/>
    <w:rsid w:val="008F448E"/>
    <w:rsid w:val="008F44AE"/>
    <w:rsid w:val="008F4561"/>
    <w:rsid w:val="008F456D"/>
    <w:rsid w:val="008F4B05"/>
    <w:rsid w:val="008F4F08"/>
    <w:rsid w:val="008F6C36"/>
    <w:rsid w:val="008F7B4F"/>
    <w:rsid w:val="008F7C5C"/>
    <w:rsid w:val="008F7FBE"/>
    <w:rsid w:val="00900942"/>
    <w:rsid w:val="00900EB3"/>
    <w:rsid w:val="00901435"/>
    <w:rsid w:val="00901686"/>
    <w:rsid w:val="00902981"/>
    <w:rsid w:val="00902DFA"/>
    <w:rsid w:val="00903088"/>
    <w:rsid w:val="009038A1"/>
    <w:rsid w:val="00904689"/>
    <w:rsid w:val="00904884"/>
    <w:rsid w:val="0090520C"/>
    <w:rsid w:val="0090561E"/>
    <w:rsid w:val="00905AD5"/>
    <w:rsid w:val="00905FED"/>
    <w:rsid w:val="00906830"/>
    <w:rsid w:val="00907020"/>
    <w:rsid w:val="00910706"/>
    <w:rsid w:val="00910D68"/>
    <w:rsid w:val="0091137D"/>
    <w:rsid w:val="00911F93"/>
    <w:rsid w:val="00912EDE"/>
    <w:rsid w:val="009133A9"/>
    <w:rsid w:val="00913BDE"/>
    <w:rsid w:val="0091506C"/>
    <w:rsid w:val="0091522F"/>
    <w:rsid w:val="00915498"/>
    <w:rsid w:val="00915DA2"/>
    <w:rsid w:val="00916272"/>
    <w:rsid w:val="009167AB"/>
    <w:rsid w:val="00916AF6"/>
    <w:rsid w:val="00917FAB"/>
    <w:rsid w:val="00920748"/>
    <w:rsid w:val="00920DDA"/>
    <w:rsid w:val="00920F96"/>
    <w:rsid w:val="009214C4"/>
    <w:rsid w:val="00922246"/>
    <w:rsid w:val="0092351F"/>
    <w:rsid w:val="00923F11"/>
    <w:rsid w:val="00924847"/>
    <w:rsid w:val="00924F25"/>
    <w:rsid w:val="00925306"/>
    <w:rsid w:val="00925E52"/>
    <w:rsid w:val="00926310"/>
    <w:rsid w:val="0092639C"/>
    <w:rsid w:val="00926715"/>
    <w:rsid w:val="00927517"/>
    <w:rsid w:val="00930F48"/>
    <w:rsid w:val="009326DC"/>
    <w:rsid w:val="009327CE"/>
    <w:rsid w:val="0093310E"/>
    <w:rsid w:val="009332E5"/>
    <w:rsid w:val="009333F9"/>
    <w:rsid w:val="00933A3F"/>
    <w:rsid w:val="00933BCA"/>
    <w:rsid w:val="00933F19"/>
    <w:rsid w:val="009343C5"/>
    <w:rsid w:val="00935134"/>
    <w:rsid w:val="009355EB"/>
    <w:rsid w:val="009356CB"/>
    <w:rsid w:val="009358CF"/>
    <w:rsid w:val="00935D0B"/>
    <w:rsid w:val="009378A3"/>
    <w:rsid w:val="00937C2B"/>
    <w:rsid w:val="00937D96"/>
    <w:rsid w:val="00937DBA"/>
    <w:rsid w:val="0094028A"/>
    <w:rsid w:val="009416D4"/>
    <w:rsid w:val="0094197E"/>
    <w:rsid w:val="0094219E"/>
    <w:rsid w:val="0094245D"/>
    <w:rsid w:val="009426C8"/>
    <w:rsid w:val="00942E80"/>
    <w:rsid w:val="00943CB8"/>
    <w:rsid w:val="00944D1B"/>
    <w:rsid w:val="00945A0D"/>
    <w:rsid w:val="0094682F"/>
    <w:rsid w:val="00946F6F"/>
    <w:rsid w:val="00947A23"/>
    <w:rsid w:val="0095058D"/>
    <w:rsid w:val="009505AF"/>
    <w:rsid w:val="0095091A"/>
    <w:rsid w:val="009509DF"/>
    <w:rsid w:val="00950E04"/>
    <w:rsid w:val="009513BC"/>
    <w:rsid w:val="009514C3"/>
    <w:rsid w:val="00951997"/>
    <w:rsid w:val="009530A2"/>
    <w:rsid w:val="00954489"/>
    <w:rsid w:val="00954619"/>
    <w:rsid w:val="00955251"/>
    <w:rsid w:val="00955400"/>
    <w:rsid w:val="00955B38"/>
    <w:rsid w:val="00955C67"/>
    <w:rsid w:val="009565B8"/>
    <w:rsid w:val="00957295"/>
    <w:rsid w:val="0096012A"/>
    <w:rsid w:val="00960A3C"/>
    <w:rsid w:val="00960A5D"/>
    <w:rsid w:val="00962EC5"/>
    <w:rsid w:val="00962FA8"/>
    <w:rsid w:val="0096322D"/>
    <w:rsid w:val="0096383B"/>
    <w:rsid w:val="00963A9B"/>
    <w:rsid w:val="0096409A"/>
    <w:rsid w:val="0096424C"/>
    <w:rsid w:val="00964467"/>
    <w:rsid w:val="009645C0"/>
    <w:rsid w:val="00964F8C"/>
    <w:rsid w:val="0096503D"/>
    <w:rsid w:val="009651DA"/>
    <w:rsid w:val="009657DB"/>
    <w:rsid w:val="00965EC2"/>
    <w:rsid w:val="00965F8F"/>
    <w:rsid w:val="00967A5F"/>
    <w:rsid w:val="009716D3"/>
    <w:rsid w:val="00971A14"/>
    <w:rsid w:val="009743A3"/>
    <w:rsid w:val="009745CC"/>
    <w:rsid w:val="00974658"/>
    <w:rsid w:val="00974AE4"/>
    <w:rsid w:val="00975E8C"/>
    <w:rsid w:val="009772F1"/>
    <w:rsid w:val="009775AA"/>
    <w:rsid w:val="00977C39"/>
    <w:rsid w:val="0098076D"/>
    <w:rsid w:val="00981236"/>
    <w:rsid w:val="009815D2"/>
    <w:rsid w:val="00982B9E"/>
    <w:rsid w:val="00982C33"/>
    <w:rsid w:val="00982E68"/>
    <w:rsid w:val="00983AE4"/>
    <w:rsid w:val="00983D08"/>
    <w:rsid w:val="00983D93"/>
    <w:rsid w:val="0098402F"/>
    <w:rsid w:val="00984069"/>
    <w:rsid w:val="009844A7"/>
    <w:rsid w:val="009847DB"/>
    <w:rsid w:val="00985B2E"/>
    <w:rsid w:val="009862D2"/>
    <w:rsid w:val="00986331"/>
    <w:rsid w:val="009865B4"/>
    <w:rsid w:val="0098679E"/>
    <w:rsid w:val="00986F79"/>
    <w:rsid w:val="009876BF"/>
    <w:rsid w:val="00987DF0"/>
    <w:rsid w:val="00987EAB"/>
    <w:rsid w:val="00990AAA"/>
    <w:rsid w:val="009919DA"/>
    <w:rsid w:val="00991F40"/>
    <w:rsid w:val="00993F71"/>
    <w:rsid w:val="00993FF9"/>
    <w:rsid w:val="00995688"/>
    <w:rsid w:val="009956EB"/>
    <w:rsid w:val="009958DD"/>
    <w:rsid w:val="00996B29"/>
    <w:rsid w:val="00996C09"/>
    <w:rsid w:val="00996CF7"/>
    <w:rsid w:val="009972DF"/>
    <w:rsid w:val="0099738E"/>
    <w:rsid w:val="009975FD"/>
    <w:rsid w:val="0099778C"/>
    <w:rsid w:val="009A0093"/>
    <w:rsid w:val="009A0A58"/>
    <w:rsid w:val="009A13FE"/>
    <w:rsid w:val="009A18E0"/>
    <w:rsid w:val="009A273A"/>
    <w:rsid w:val="009A2D55"/>
    <w:rsid w:val="009A3C22"/>
    <w:rsid w:val="009A3D63"/>
    <w:rsid w:val="009A419D"/>
    <w:rsid w:val="009A4249"/>
    <w:rsid w:val="009A439D"/>
    <w:rsid w:val="009A461E"/>
    <w:rsid w:val="009A48B9"/>
    <w:rsid w:val="009A4F85"/>
    <w:rsid w:val="009A50C1"/>
    <w:rsid w:val="009A57C1"/>
    <w:rsid w:val="009A6322"/>
    <w:rsid w:val="009A63C7"/>
    <w:rsid w:val="009A6CEC"/>
    <w:rsid w:val="009A70B8"/>
    <w:rsid w:val="009A756A"/>
    <w:rsid w:val="009A7C46"/>
    <w:rsid w:val="009A7CD5"/>
    <w:rsid w:val="009B02C4"/>
    <w:rsid w:val="009B038F"/>
    <w:rsid w:val="009B05DD"/>
    <w:rsid w:val="009B1F80"/>
    <w:rsid w:val="009B2C49"/>
    <w:rsid w:val="009B2FE5"/>
    <w:rsid w:val="009B3F78"/>
    <w:rsid w:val="009B491F"/>
    <w:rsid w:val="009B4D4A"/>
    <w:rsid w:val="009B53DF"/>
    <w:rsid w:val="009B5463"/>
    <w:rsid w:val="009B57DB"/>
    <w:rsid w:val="009B5A17"/>
    <w:rsid w:val="009B5BDF"/>
    <w:rsid w:val="009B7ADE"/>
    <w:rsid w:val="009C0857"/>
    <w:rsid w:val="009C1178"/>
    <w:rsid w:val="009C1218"/>
    <w:rsid w:val="009C1635"/>
    <w:rsid w:val="009C1BAE"/>
    <w:rsid w:val="009C214D"/>
    <w:rsid w:val="009C2B71"/>
    <w:rsid w:val="009C4071"/>
    <w:rsid w:val="009C43CD"/>
    <w:rsid w:val="009C44C7"/>
    <w:rsid w:val="009C5134"/>
    <w:rsid w:val="009C51DB"/>
    <w:rsid w:val="009C5476"/>
    <w:rsid w:val="009C5BE8"/>
    <w:rsid w:val="009C63BE"/>
    <w:rsid w:val="009C674D"/>
    <w:rsid w:val="009C6D4B"/>
    <w:rsid w:val="009C7A39"/>
    <w:rsid w:val="009C7B5A"/>
    <w:rsid w:val="009C7BBF"/>
    <w:rsid w:val="009C7D87"/>
    <w:rsid w:val="009D0606"/>
    <w:rsid w:val="009D0C15"/>
    <w:rsid w:val="009D0C67"/>
    <w:rsid w:val="009D186A"/>
    <w:rsid w:val="009D25C0"/>
    <w:rsid w:val="009D26AB"/>
    <w:rsid w:val="009D304F"/>
    <w:rsid w:val="009D3171"/>
    <w:rsid w:val="009D3E01"/>
    <w:rsid w:val="009D4212"/>
    <w:rsid w:val="009D47BB"/>
    <w:rsid w:val="009D4848"/>
    <w:rsid w:val="009D513E"/>
    <w:rsid w:val="009D5466"/>
    <w:rsid w:val="009D56E3"/>
    <w:rsid w:val="009D5D88"/>
    <w:rsid w:val="009D6340"/>
    <w:rsid w:val="009D6405"/>
    <w:rsid w:val="009D67B7"/>
    <w:rsid w:val="009D6EB3"/>
    <w:rsid w:val="009E048F"/>
    <w:rsid w:val="009E0ED9"/>
    <w:rsid w:val="009E1197"/>
    <w:rsid w:val="009E3107"/>
    <w:rsid w:val="009E335B"/>
    <w:rsid w:val="009E3BFB"/>
    <w:rsid w:val="009E4A95"/>
    <w:rsid w:val="009E4C14"/>
    <w:rsid w:val="009E6046"/>
    <w:rsid w:val="009E66E3"/>
    <w:rsid w:val="009E67B7"/>
    <w:rsid w:val="009E79C1"/>
    <w:rsid w:val="009F046D"/>
    <w:rsid w:val="009F04F2"/>
    <w:rsid w:val="009F05CD"/>
    <w:rsid w:val="009F05D5"/>
    <w:rsid w:val="009F165B"/>
    <w:rsid w:val="009F2305"/>
    <w:rsid w:val="009F25A9"/>
    <w:rsid w:val="009F263C"/>
    <w:rsid w:val="009F298C"/>
    <w:rsid w:val="009F31D7"/>
    <w:rsid w:val="009F3F22"/>
    <w:rsid w:val="009F43B1"/>
    <w:rsid w:val="009F4679"/>
    <w:rsid w:val="009F4C01"/>
    <w:rsid w:val="009F4E39"/>
    <w:rsid w:val="009F5240"/>
    <w:rsid w:val="009F5324"/>
    <w:rsid w:val="009F67AE"/>
    <w:rsid w:val="009F69F3"/>
    <w:rsid w:val="009F6A08"/>
    <w:rsid w:val="009F6C3B"/>
    <w:rsid w:val="009F73F3"/>
    <w:rsid w:val="009F75A7"/>
    <w:rsid w:val="009F766E"/>
    <w:rsid w:val="009F7801"/>
    <w:rsid w:val="00A0031A"/>
    <w:rsid w:val="00A007CA"/>
    <w:rsid w:val="00A0088D"/>
    <w:rsid w:val="00A01104"/>
    <w:rsid w:val="00A01994"/>
    <w:rsid w:val="00A02559"/>
    <w:rsid w:val="00A03152"/>
    <w:rsid w:val="00A03E79"/>
    <w:rsid w:val="00A04168"/>
    <w:rsid w:val="00A04C72"/>
    <w:rsid w:val="00A061A6"/>
    <w:rsid w:val="00A064C0"/>
    <w:rsid w:val="00A06B7B"/>
    <w:rsid w:val="00A07139"/>
    <w:rsid w:val="00A077B4"/>
    <w:rsid w:val="00A07CA2"/>
    <w:rsid w:val="00A07D32"/>
    <w:rsid w:val="00A1039E"/>
    <w:rsid w:val="00A115BA"/>
    <w:rsid w:val="00A11DB8"/>
    <w:rsid w:val="00A128E4"/>
    <w:rsid w:val="00A12B8A"/>
    <w:rsid w:val="00A13C7F"/>
    <w:rsid w:val="00A13DF0"/>
    <w:rsid w:val="00A1417B"/>
    <w:rsid w:val="00A142CC"/>
    <w:rsid w:val="00A147B0"/>
    <w:rsid w:val="00A1513C"/>
    <w:rsid w:val="00A15197"/>
    <w:rsid w:val="00A154F7"/>
    <w:rsid w:val="00A1610E"/>
    <w:rsid w:val="00A16C97"/>
    <w:rsid w:val="00A1768A"/>
    <w:rsid w:val="00A17EDC"/>
    <w:rsid w:val="00A21434"/>
    <w:rsid w:val="00A215B1"/>
    <w:rsid w:val="00A2191C"/>
    <w:rsid w:val="00A21AE0"/>
    <w:rsid w:val="00A24409"/>
    <w:rsid w:val="00A24D21"/>
    <w:rsid w:val="00A24DC4"/>
    <w:rsid w:val="00A25A89"/>
    <w:rsid w:val="00A26098"/>
    <w:rsid w:val="00A260B1"/>
    <w:rsid w:val="00A265CE"/>
    <w:rsid w:val="00A267B1"/>
    <w:rsid w:val="00A26BB4"/>
    <w:rsid w:val="00A27B3B"/>
    <w:rsid w:val="00A302FF"/>
    <w:rsid w:val="00A304E8"/>
    <w:rsid w:val="00A30663"/>
    <w:rsid w:val="00A307AB"/>
    <w:rsid w:val="00A316D7"/>
    <w:rsid w:val="00A31CEB"/>
    <w:rsid w:val="00A330CC"/>
    <w:rsid w:val="00A332ED"/>
    <w:rsid w:val="00A352AF"/>
    <w:rsid w:val="00A36940"/>
    <w:rsid w:val="00A37723"/>
    <w:rsid w:val="00A377D0"/>
    <w:rsid w:val="00A37CC4"/>
    <w:rsid w:val="00A37D5D"/>
    <w:rsid w:val="00A37D62"/>
    <w:rsid w:val="00A40BB5"/>
    <w:rsid w:val="00A41A9E"/>
    <w:rsid w:val="00A41C2E"/>
    <w:rsid w:val="00A41EDA"/>
    <w:rsid w:val="00A41F61"/>
    <w:rsid w:val="00A422A8"/>
    <w:rsid w:val="00A425A2"/>
    <w:rsid w:val="00A42A47"/>
    <w:rsid w:val="00A42C0E"/>
    <w:rsid w:val="00A43C37"/>
    <w:rsid w:val="00A442B3"/>
    <w:rsid w:val="00A444AD"/>
    <w:rsid w:val="00A45379"/>
    <w:rsid w:val="00A460B7"/>
    <w:rsid w:val="00A46343"/>
    <w:rsid w:val="00A463CE"/>
    <w:rsid w:val="00A469EE"/>
    <w:rsid w:val="00A46CB5"/>
    <w:rsid w:val="00A47850"/>
    <w:rsid w:val="00A5005E"/>
    <w:rsid w:val="00A50253"/>
    <w:rsid w:val="00A506DD"/>
    <w:rsid w:val="00A50DBB"/>
    <w:rsid w:val="00A510CF"/>
    <w:rsid w:val="00A5127F"/>
    <w:rsid w:val="00A52F8A"/>
    <w:rsid w:val="00A53967"/>
    <w:rsid w:val="00A539AA"/>
    <w:rsid w:val="00A54209"/>
    <w:rsid w:val="00A54811"/>
    <w:rsid w:val="00A55697"/>
    <w:rsid w:val="00A56EC3"/>
    <w:rsid w:val="00A571DE"/>
    <w:rsid w:val="00A609E2"/>
    <w:rsid w:val="00A60A91"/>
    <w:rsid w:val="00A60F59"/>
    <w:rsid w:val="00A613D4"/>
    <w:rsid w:val="00A61B17"/>
    <w:rsid w:val="00A628D5"/>
    <w:rsid w:val="00A635AB"/>
    <w:rsid w:val="00A638DE"/>
    <w:rsid w:val="00A64AD1"/>
    <w:rsid w:val="00A64B99"/>
    <w:rsid w:val="00A653EC"/>
    <w:rsid w:val="00A65923"/>
    <w:rsid w:val="00A65925"/>
    <w:rsid w:val="00A65998"/>
    <w:rsid w:val="00A65B25"/>
    <w:rsid w:val="00A65D4F"/>
    <w:rsid w:val="00A66605"/>
    <w:rsid w:val="00A66B26"/>
    <w:rsid w:val="00A66F7C"/>
    <w:rsid w:val="00A673A9"/>
    <w:rsid w:val="00A674F3"/>
    <w:rsid w:val="00A67FFE"/>
    <w:rsid w:val="00A70065"/>
    <w:rsid w:val="00A70097"/>
    <w:rsid w:val="00A70270"/>
    <w:rsid w:val="00A70DE3"/>
    <w:rsid w:val="00A71FDF"/>
    <w:rsid w:val="00A7236C"/>
    <w:rsid w:val="00A72464"/>
    <w:rsid w:val="00A72859"/>
    <w:rsid w:val="00A72F5F"/>
    <w:rsid w:val="00A738EE"/>
    <w:rsid w:val="00A73ADB"/>
    <w:rsid w:val="00A7404E"/>
    <w:rsid w:val="00A74453"/>
    <w:rsid w:val="00A7472F"/>
    <w:rsid w:val="00A75478"/>
    <w:rsid w:val="00A755F1"/>
    <w:rsid w:val="00A760A5"/>
    <w:rsid w:val="00A761DD"/>
    <w:rsid w:val="00A7657E"/>
    <w:rsid w:val="00A77CB4"/>
    <w:rsid w:val="00A80063"/>
    <w:rsid w:val="00A801FB"/>
    <w:rsid w:val="00A80E4D"/>
    <w:rsid w:val="00A80F77"/>
    <w:rsid w:val="00A81C4A"/>
    <w:rsid w:val="00A8285A"/>
    <w:rsid w:val="00A8328B"/>
    <w:rsid w:val="00A83494"/>
    <w:rsid w:val="00A83E74"/>
    <w:rsid w:val="00A8539C"/>
    <w:rsid w:val="00A86070"/>
    <w:rsid w:val="00A86448"/>
    <w:rsid w:val="00A864A8"/>
    <w:rsid w:val="00A86505"/>
    <w:rsid w:val="00A8746A"/>
    <w:rsid w:val="00A87D1D"/>
    <w:rsid w:val="00A90315"/>
    <w:rsid w:val="00A90E0A"/>
    <w:rsid w:val="00A90EB6"/>
    <w:rsid w:val="00A91016"/>
    <w:rsid w:val="00A91350"/>
    <w:rsid w:val="00A913D6"/>
    <w:rsid w:val="00A9188A"/>
    <w:rsid w:val="00A92208"/>
    <w:rsid w:val="00A924DD"/>
    <w:rsid w:val="00A926AE"/>
    <w:rsid w:val="00A92873"/>
    <w:rsid w:val="00A92CFC"/>
    <w:rsid w:val="00A92F25"/>
    <w:rsid w:val="00A93224"/>
    <w:rsid w:val="00A93619"/>
    <w:rsid w:val="00A93682"/>
    <w:rsid w:val="00A93839"/>
    <w:rsid w:val="00A95023"/>
    <w:rsid w:val="00A950B3"/>
    <w:rsid w:val="00A9518A"/>
    <w:rsid w:val="00A95D76"/>
    <w:rsid w:val="00A9665F"/>
    <w:rsid w:val="00A968ED"/>
    <w:rsid w:val="00A96BA0"/>
    <w:rsid w:val="00A9754A"/>
    <w:rsid w:val="00A97EF1"/>
    <w:rsid w:val="00AA0762"/>
    <w:rsid w:val="00AA0F97"/>
    <w:rsid w:val="00AA105C"/>
    <w:rsid w:val="00AA10F1"/>
    <w:rsid w:val="00AA1185"/>
    <w:rsid w:val="00AA12C6"/>
    <w:rsid w:val="00AA2C28"/>
    <w:rsid w:val="00AA37C8"/>
    <w:rsid w:val="00AA3DD6"/>
    <w:rsid w:val="00AA427B"/>
    <w:rsid w:val="00AA442C"/>
    <w:rsid w:val="00AA4793"/>
    <w:rsid w:val="00AA51E4"/>
    <w:rsid w:val="00AA6752"/>
    <w:rsid w:val="00AA697D"/>
    <w:rsid w:val="00AA7502"/>
    <w:rsid w:val="00AA7911"/>
    <w:rsid w:val="00AB0855"/>
    <w:rsid w:val="00AB15E2"/>
    <w:rsid w:val="00AB184A"/>
    <w:rsid w:val="00AB2093"/>
    <w:rsid w:val="00AB2531"/>
    <w:rsid w:val="00AB29C4"/>
    <w:rsid w:val="00AB33FE"/>
    <w:rsid w:val="00AB3A36"/>
    <w:rsid w:val="00AB4C42"/>
    <w:rsid w:val="00AB4F12"/>
    <w:rsid w:val="00AB50CD"/>
    <w:rsid w:val="00AB5E51"/>
    <w:rsid w:val="00AB642F"/>
    <w:rsid w:val="00AB6791"/>
    <w:rsid w:val="00AB6C2D"/>
    <w:rsid w:val="00AB7297"/>
    <w:rsid w:val="00AC03F5"/>
    <w:rsid w:val="00AC05C7"/>
    <w:rsid w:val="00AC0E8C"/>
    <w:rsid w:val="00AC0EBC"/>
    <w:rsid w:val="00AC21EA"/>
    <w:rsid w:val="00AC27CC"/>
    <w:rsid w:val="00AC350E"/>
    <w:rsid w:val="00AC37FC"/>
    <w:rsid w:val="00AC4910"/>
    <w:rsid w:val="00AC492E"/>
    <w:rsid w:val="00AC530F"/>
    <w:rsid w:val="00AC5598"/>
    <w:rsid w:val="00AC5FB7"/>
    <w:rsid w:val="00AC6509"/>
    <w:rsid w:val="00AC6875"/>
    <w:rsid w:val="00AC6CF2"/>
    <w:rsid w:val="00AC75A7"/>
    <w:rsid w:val="00AC75E5"/>
    <w:rsid w:val="00AC7789"/>
    <w:rsid w:val="00AC7CD3"/>
    <w:rsid w:val="00AD062C"/>
    <w:rsid w:val="00AD2853"/>
    <w:rsid w:val="00AD33E8"/>
    <w:rsid w:val="00AD3796"/>
    <w:rsid w:val="00AD4DF6"/>
    <w:rsid w:val="00AD520A"/>
    <w:rsid w:val="00AD5596"/>
    <w:rsid w:val="00AD59B6"/>
    <w:rsid w:val="00AD67F6"/>
    <w:rsid w:val="00AE2998"/>
    <w:rsid w:val="00AE2BE0"/>
    <w:rsid w:val="00AE3556"/>
    <w:rsid w:val="00AE49A5"/>
    <w:rsid w:val="00AE4D24"/>
    <w:rsid w:val="00AE625C"/>
    <w:rsid w:val="00AE659F"/>
    <w:rsid w:val="00AE686D"/>
    <w:rsid w:val="00AE6F39"/>
    <w:rsid w:val="00AE726F"/>
    <w:rsid w:val="00AF0A55"/>
    <w:rsid w:val="00AF0DE2"/>
    <w:rsid w:val="00AF0E99"/>
    <w:rsid w:val="00AF180F"/>
    <w:rsid w:val="00AF1AD1"/>
    <w:rsid w:val="00AF1CD2"/>
    <w:rsid w:val="00AF1EC9"/>
    <w:rsid w:val="00AF211A"/>
    <w:rsid w:val="00AF22E0"/>
    <w:rsid w:val="00AF28DB"/>
    <w:rsid w:val="00AF3617"/>
    <w:rsid w:val="00AF3D5A"/>
    <w:rsid w:val="00AF446A"/>
    <w:rsid w:val="00AF44AD"/>
    <w:rsid w:val="00AF4EF3"/>
    <w:rsid w:val="00AF51D2"/>
    <w:rsid w:val="00AF5D25"/>
    <w:rsid w:val="00AF5DC0"/>
    <w:rsid w:val="00AF63EA"/>
    <w:rsid w:val="00AF6CEE"/>
    <w:rsid w:val="00AF712D"/>
    <w:rsid w:val="00AF7360"/>
    <w:rsid w:val="00AF74B7"/>
    <w:rsid w:val="00AF7D5C"/>
    <w:rsid w:val="00B009CD"/>
    <w:rsid w:val="00B00FB4"/>
    <w:rsid w:val="00B0159D"/>
    <w:rsid w:val="00B01891"/>
    <w:rsid w:val="00B02061"/>
    <w:rsid w:val="00B02DCA"/>
    <w:rsid w:val="00B02E4C"/>
    <w:rsid w:val="00B03998"/>
    <w:rsid w:val="00B0521F"/>
    <w:rsid w:val="00B052B4"/>
    <w:rsid w:val="00B057DA"/>
    <w:rsid w:val="00B05E72"/>
    <w:rsid w:val="00B060DB"/>
    <w:rsid w:val="00B06B05"/>
    <w:rsid w:val="00B07EDB"/>
    <w:rsid w:val="00B10ADF"/>
    <w:rsid w:val="00B1349D"/>
    <w:rsid w:val="00B13E6D"/>
    <w:rsid w:val="00B14F1D"/>
    <w:rsid w:val="00B15529"/>
    <w:rsid w:val="00B1566E"/>
    <w:rsid w:val="00B15C38"/>
    <w:rsid w:val="00B16154"/>
    <w:rsid w:val="00B16173"/>
    <w:rsid w:val="00B16194"/>
    <w:rsid w:val="00B16A73"/>
    <w:rsid w:val="00B16AD8"/>
    <w:rsid w:val="00B16B34"/>
    <w:rsid w:val="00B172E9"/>
    <w:rsid w:val="00B17411"/>
    <w:rsid w:val="00B17A5C"/>
    <w:rsid w:val="00B17B84"/>
    <w:rsid w:val="00B17E8F"/>
    <w:rsid w:val="00B17EBF"/>
    <w:rsid w:val="00B20F20"/>
    <w:rsid w:val="00B2174F"/>
    <w:rsid w:val="00B238D4"/>
    <w:rsid w:val="00B24A37"/>
    <w:rsid w:val="00B2501F"/>
    <w:rsid w:val="00B26AC1"/>
    <w:rsid w:val="00B27C7E"/>
    <w:rsid w:val="00B30381"/>
    <w:rsid w:val="00B30E9B"/>
    <w:rsid w:val="00B31BBC"/>
    <w:rsid w:val="00B31EFC"/>
    <w:rsid w:val="00B32CFD"/>
    <w:rsid w:val="00B32E59"/>
    <w:rsid w:val="00B33002"/>
    <w:rsid w:val="00B33CF6"/>
    <w:rsid w:val="00B33DED"/>
    <w:rsid w:val="00B34253"/>
    <w:rsid w:val="00B343E8"/>
    <w:rsid w:val="00B3511D"/>
    <w:rsid w:val="00B358D3"/>
    <w:rsid w:val="00B359F9"/>
    <w:rsid w:val="00B35DE6"/>
    <w:rsid w:val="00B3609C"/>
    <w:rsid w:val="00B37496"/>
    <w:rsid w:val="00B37750"/>
    <w:rsid w:val="00B3775D"/>
    <w:rsid w:val="00B40723"/>
    <w:rsid w:val="00B40BA7"/>
    <w:rsid w:val="00B413C8"/>
    <w:rsid w:val="00B41BB5"/>
    <w:rsid w:val="00B42217"/>
    <w:rsid w:val="00B43337"/>
    <w:rsid w:val="00B439B4"/>
    <w:rsid w:val="00B43B99"/>
    <w:rsid w:val="00B44EA0"/>
    <w:rsid w:val="00B44EBA"/>
    <w:rsid w:val="00B45316"/>
    <w:rsid w:val="00B455A6"/>
    <w:rsid w:val="00B46604"/>
    <w:rsid w:val="00B47244"/>
    <w:rsid w:val="00B47725"/>
    <w:rsid w:val="00B52296"/>
    <w:rsid w:val="00B52EFD"/>
    <w:rsid w:val="00B53143"/>
    <w:rsid w:val="00B54366"/>
    <w:rsid w:val="00B54EC0"/>
    <w:rsid w:val="00B55033"/>
    <w:rsid w:val="00B5517D"/>
    <w:rsid w:val="00B55E02"/>
    <w:rsid w:val="00B5612B"/>
    <w:rsid w:val="00B566B8"/>
    <w:rsid w:val="00B56C33"/>
    <w:rsid w:val="00B57665"/>
    <w:rsid w:val="00B602CE"/>
    <w:rsid w:val="00B606A1"/>
    <w:rsid w:val="00B60EFF"/>
    <w:rsid w:val="00B610FB"/>
    <w:rsid w:val="00B6144D"/>
    <w:rsid w:val="00B61944"/>
    <w:rsid w:val="00B6195A"/>
    <w:rsid w:val="00B62606"/>
    <w:rsid w:val="00B636F3"/>
    <w:rsid w:val="00B63A6D"/>
    <w:rsid w:val="00B63ADC"/>
    <w:rsid w:val="00B64A11"/>
    <w:rsid w:val="00B64DD3"/>
    <w:rsid w:val="00B6566E"/>
    <w:rsid w:val="00B66097"/>
    <w:rsid w:val="00B66141"/>
    <w:rsid w:val="00B661D9"/>
    <w:rsid w:val="00B662EC"/>
    <w:rsid w:val="00B66BCC"/>
    <w:rsid w:val="00B6726E"/>
    <w:rsid w:val="00B675A3"/>
    <w:rsid w:val="00B67E60"/>
    <w:rsid w:val="00B70125"/>
    <w:rsid w:val="00B7095C"/>
    <w:rsid w:val="00B70E0B"/>
    <w:rsid w:val="00B70ECD"/>
    <w:rsid w:val="00B710BB"/>
    <w:rsid w:val="00B7137A"/>
    <w:rsid w:val="00B7169D"/>
    <w:rsid w:val="00B73E68"/>
    <w:rsid w:val="00B74770"/>
    <w:rsid w:val="00B748E4"/>
    <w:rsid w:val="00B752E4"/>
    <w:rsid w:val="00B75987"/>
    <w:rsid w:val="00B767B9"/>
    <w:rsid w:val="00B77086"/>
    <w:rsid w:val="00B77178"/>
    <w:rsid w:val="00B777F1"/>
    <w:rsid w:val="00B77C5C"/>
    <w:rsid w:val="00B8080F"/>
    <w:rsid w:val="00B81068"/>
    <w:rsid w:val="00B81B08"/>
    <w:rsid w:val="00B82BE9"/>
    <w:rsid w:val="00B8318B"/>
    <w:rsid w:val="00B839C2"/>
    <w:rsid w:val="00B84860"/>
    <w:rsid w:val="00B84D14"/>
    <w:rsid w:val="00B856FD"/>
    <w:rsid w:val="00B85EB4"/>
    <w:rsid w:val="00B86723"/>
    <w:rsid w:val="00B86849"/>
    <w:rsid w:val="00B86C45"/>
    <w:rsid w:val="00B86D4E"/>
    <w:rsid w:val="00B8759B"/>
    <w:rsid w:val="00B875A8"/>
    <w:rsid w:val="00B90CF3"/>
    <w:rsid w:val="00B90D82"/>
    <w:rsid w:val="00B90FED"/>
    <w:rsid w:val="00B9190C"/>
    <w:rsid w:val="00B92BAA"/>
    <w:rsid w:val="00B9391C"/>
    <w:rsid w:val="00B93977"/>
    <w:rsid w:val="00B93E92"/>
    <w:rsid w:val="00B94ACE"/>
    <w:rsid w:val="00B94DB4"/>
    <w:rsid w:val="00B95127"/>
    <w:rsid w:val="00B9547D"/>
    <w:rsid w:val="00B96CEB"/>
    <w:rsid w:val="00B97004"/>
    <w:rsid w:val="00B9756B"/>
    <w:rsid w:val="00B97997"/>
    <w:rsid w:val="00BA0342"/>
    <w:rsid w:val="00BA047C"/>
    <w:rsid w:val="00BA048E"/>
    <w:rsid w:val="00BA1288"/>
    <w:rsid w:val="00BA166D"/>
    <w:rsid w:val="00BA1C95"/>
    <w:rsid w:val="00BA1DE9"/>
    <w:rsid w:val="00BA25C3"/>
    <w:rsid w:val="00BA2DA8"/>
    <w:rsid w:val="00BA33D4"/>
    <w:rsid w:val="00BA356E"/>
    <w:rsid w:val="00BA384D"/>
    <w:rsid w:val="00BA4C20"/>
    <w:rsid w:val="00BA61A2"/>
    <w:rsid w:val="00BA63DA"/>
    <w:rsid w:val="00BB041D"/>
    <w:rsid w:val="00BB1256"/>
    <w:rsid w:val="00BB1262"/>
    <w:rsid w:val="00BB16BB"/>
    <w:rsid w:val="00BB1C9C"/>
    <w:rsid w:val="00BB28A5"/>
    <w:rsid w:val="00BB38A3"/>
    <w:rsid w:val="00BB3CE0"/>
    <w:rsid w:val="00BB43B6"/>
    <w:rsid w:val="00BB48BD"/>
    <w:rsid w:val="00BB498B"/>
    <w:rsid w:val="00BB5A5E"/>
    <w:rsid w:val="00BB6F79"/>
    <w:rsid w:val="00BB727C"/>
    <w:rsid w:val="00BC0D39"/>
    <w:rsid w:val="00BC16E7"/>
    <w:rsid w:val="00BC21A4"/>
    <w:rsid w:val="00BC2A88"/>
    <w:rsid w:val="00BC3C14"/>
    <w:rsid w:val="00BC40D7"/>
    <w:rsid w:val="00BC4A68"/>
    <w:rsid w:val="00BC4FB3"/>
    <w:rsid w:val="00BC512A"/>
    <w:rsid w:val="00BC5436"/>
    <w:rsid w:val="00BC64BE"/>
    <w:rsid w:val="00BC6843"/>
    <w:rsid w:val="00BC6A8D"/>
    <w:rsid w:val="00BC6C8F"/>
    <w:rsid w:val="00BC707F"/>
    <w:rsid w:val="00BC78F3"/>
    <w:rsid w:val="00BD0AC6"/>
    <w:rsid w:val="00BD16D9"/>
    <w:rsid w:val="00BD26BA"/>
    <w:rsid w:val="00BD28F0"/>
    <w:rsid w:val="00BD2C93"/>
    <w:rsid w:val="00BD31FA"/>
    <w:rsid w:val="00BD3265"/>
    <w:rsid w:val="00BD3592"/>
    <w:rsid w:val="00BD3641"/>
    <w:rsid w:val="00BD37C9"/>
    <w:rsid w:val="00BD42A2"/>
    <w:rsid w:val="00BD4F1E"/>
    <w:rsid w:val="00BD5CA8"/>
    <w:rsid w:val="00BD709D"/>
    <w:rsid w:val="00BD78B6"/>
    <w:rsid w:val="00BD7CD5"/>
    <w:rsid w:val="00BD7F8C"/>
    <w:rsid w:val="00BE0486"/>
    <w:rsid w:val="00BE0BC9"/>
    <w:rsid w:val="00BE1284"/>
    <w:rsid w:val="00BE13A8"/>
    <w:rsid w:val="00BE16DD"/>
    <w:rsid w:val="00BE1BAE"/>
    <w:rsid w:val="00BE1F08"/>
    <w:rsid w:val="00BE1F92"/>
    <w:rsid w:val="00BE203D"/>
    <w:rsid w:val="00BE24EA"/>
    <w:rsid w:val="00BE2A10"/>
    <w:rsid w:val="00BE2DF6"/>
    <w:rsid w:val="00BE3714"/>
    <w:rsid w:val="00BE3871"/>
    <w:rsid w:val="00BE5464"/>
    <w:rsid w:val="00BE583C"/>
    <w:rsid w:val="00BE5CDF"/>
    <w:rsid w:val="00BE6177"/>
    <w:rsid w:val="00BE61E7"/>
    <w:rsid w:val="00BE623F"/>
    <w:rsid w:val="00BE6901"/>
    <w:rsid w:val="00BE72BC"/>
    <w:rsid w:val="00BE7BCB"/>
    <w:rsid w:val="00BE7D91"/>
    <w:rsid w:val="00BF14A6"/>
    <w:rsid w:val="00BF1F7F"/>
    <w:rsid w:val="00BF245E"/>
    <w:rsid w:val="00BF2638"/>
    <w:rsid w:val="00BF2AF7"/>
    <w:rsid w:val="00BF33D4"/>
    <w:rsid w:val="00BF37C6"/>
    <w:rsid w:val="00BF4C0B"/>
    <w:rsid w:val="00BF5E93"/>
    <w:rsid w:val="00BF619A"/>
    <w:rsid w:val="00BF692E"/>
    <w:rsid w:val="00BF6C0E"/>
    <w:rsid w:val="00BF6FDA"/>
    <w:rsid w:val="00BF72C3"/>
    <w:rsid w:val="00BF78CE"/>
    <w:rsid w:val="00BF78D4"/>
    <w:rsid w:val="00BF7FBD"/>
    <w:rsid w:val="00C0061C"/>
    <w:rsid w:val="00C015F5"/>
    <w:rsid w:val="00C027F3"/>
    <w:rsid w:val="00C02DB5"/>
    <w:rsid w:val="00C03210"/>
    <w:rsid w:val="00C03DDA"/>
    <w:rsid w:val="00C0412F"/>
    <w:rsid w:val="00C043B2"/>
    <w:rsid w:val="00C043C1"/>
    <w:rsid w:val="00C0494D"/>
    <w:rsid w:val="00C0646D"/>
    <w:rsid w:val="00C07E83"/>
    <w:rsid w:val="00C100A3"/>
    <w:rsid w:val="00C100C4"/>
    <w:rsid w:val="00C1042F"/>
    <w:rsid w:val="00C1105F"/>
    <w:rsid w:val="00C11233"/>
    <w:rsid w:val="00C11689"/>
    <w:rsid w:val="00C11CAF"/>
    <w:rsid w:val="00C122F5"/>
    <w:rsid w:val="00C12D92"/>
    <w:rsid w:val="00C1302E"/>
    <w:rsid w:val="00C14F81"/>
    <w:rsid w:val="00C15436"/>
    <w:rsid w:val="00C1593C"/>
    <w:rsid w:val="00C15AF8"/>
    <w:rsid w:val="00C1688D"/>
    <w:rsid w:val="00C16B65"/>
    <w:rsid w:val="00C16DDE"/>
    <w:rsid w:val="00C1716B"/>
    <w:rsid w:val="00C17619"/>
    <w:rsid w:val="00C177F2"/>
    <w:rsid w:val="00C2096C"/>
    <w:rsid w:val="00C20B19"/>
    <w:rsid w:val="00C20D75"/>
    <w:rsid w:val="00C211CF"/>
    <w:rsid w:val="00C213EC"/>
    <w:rsid w:val="00C2152D"/>
    <w:rsid w:val="00C21973"/>
    <w:rsid w:val="00C22EC2"/>
    <w:rsid w:val="00C23D40"/>
    <w:rsid w:val="00C23E60"/>
    <w:rsid w:val="00C2410E"/>
    <w:rsid w:val="00C243C5"/>
    <w:rsid w:val="00C244FD"/>
    <w:rsid w:val="00C249A2"/>
    <w:rsid w:val="00C2502C"/>
    <w:rsid w:val="00C25754"/>
    <w:rsid w:val="00C2620A"/>
    <w:rsid w:val="00C2758F"/>
    <w:rsid w:val="00C304EA"/>
    <w:rsid w:val="00C30BFC"/>
    <w:rsid w:val="00C30C69"/>
    <w:rsid w:val="00C30DED"/>
    <w:rsid w:val="00C312C4"/>
    <w:rsid w:val="00C317E5"/>
    <w:rsid w:val="00C31B15"/>
    <w:rsid w:val="00C31D1D"/>
    <w:rsid w:val="00C3241E"/>
    <w:rsid w:val="00C34712"/>
    <w:rsid w:val="00C34B72"/>
    <w:rsid w:val="00C3514A"/>
    <w:rsid w:val="00C3527B"/>
    <w:rsid w:val="00C353F8"/>
    <w:rsid w:val="00C371AB"/>
    <w:rsid w:val="00C402E0"/>
    <w:rsid w:val="00C4052C"/>
    <w:rsid w:val="00C411D6"/>
    <w:rsid w:val="00C41603"/>
    <w:rsid w:val="00C41A48"/>
    <w:rsid w:val="00C41C6F"/>
    <w:rsid w:val="00C4292A"/>
    <w:rsid w:val="00C42951"/>
    <w:rsid w:val="00C42B65"/>
    <w:rsid w:val="00C43163"/>
    <w:rsid w:val="00C4339C"/>
    <w:rsid w:val="00C4389F"/>
    <w:rsid w:val="00C43CB0"/>
    <w:rsid w:val="00C43E7B"/>
    <w:rsid w:val="00C44190"/>
    <w:rsid w:val="00C44260"/>
    <w:rsid w:val="00C4444A"/>
    <w:rsid w:val="00C444A2"/>
    <w:rsid w:val="00C44745"/>
    <w:rsid w:val="00C4585A"/>
    <w:rsid w:val="00C46900"/>
    <w:rsid w:val="00C47122"/>
    <w:rsid w:val="00C4716D"/>
    <w:rsid w:val="00C47286"/>
    <w:rsid w:val="00C5001E"/>
    <w:rsid w:val="00C50AC1"/>
    <w:rsid w:val="00C50BA0"/>
    <w:rsid w:val="00C50C94"/>
    <w:rsid w:val="00C51131"/>
    <w:rsid w:val="00C5277D"/>
    <w:rsid w:val="00C541E4"/>
    <w:rsid w:val="00C542D0"/>
    <w:rsid w:val="00C54706"/>
    <w:rsid w:val="00C5480B"/>
    <w:rsid w:val="00C54AE1"/>
    <w:rsid w:val="00C54D34"/>
    <w:rsid w:val="00C54EA4"/>
    <w:rsid w:val="00C552C1"/>
    <w:rsid w:val="00C55803"/>
    <w:rsid w:val="00C56019"/>
    <w:rsid w:val="00C57AE9"/>
    <w:rsid w:val="00C57FD5"/>
    <w:rsid w:val="00C6092F"/>
    <w:rsid w:val="00C60B63"/>
    <w:rsid w:val="00C61200"/>
    <w:rsid w:val="00C6182B"/>
    <w:rsid w:val="00C623E6"/>
    <w:rsid w:val="00C62C81"/>
    <w:rsid w:val="00C64146"/>
    <w:rsid w:val="00C64398"/>
    <w:rsid w:val="00C648E0"/>
    <w:rsid w:val="00C66175"/>
    <w:rsid w:val="00C6756D"/>
    <w:rsid w:val="00C678EE"/>
    <w:rsid w:val="00C7169C"/>
    <w:rsid w:val="00C71869"/>
    <w:rsid w:val="00C71A79"/>
    <w:rsid w:val="00C7209C"/>
    <w:rsid w:val="00C7274E"/>
    <w:rsid w:val="00C72A16"/>
    <w:rsid w:val="00C72F51"/>
    <w:rsid w:val="00C737F3"/>
    <w:rsid w:val="00C73DCF"/>
    <w:rsid w:val="00C74054"/>
    <w:rsid w:val="00C74991"/>
    <w:rsid w:val="00C74BFB"/>
    <w:rsid w:val="00C75599"/>
    <w:rsid w:val="00C756C8"/>
    <w:rsid w:val="00C76631"/>
    <w:rsid w:val="00C7688C"/>
    <w:rsid w:val="00C76ACB"/>
    <w:rsid w:val="00C770A4"/>
    <w:rsid w:val="00C770C4"/>
    <w:rsid w:val="00C77282"/>
    <w:rsid w:val="00C7747E"/>
    <w:rsid w:val="00C77B7B"/>
    <w:rsid w:val="00C77F51"/>
    <w:rsid w:val="00C802B1"/>
    <w:rsid w:val="00C8035C"/>
    <w:rsid w:val="00C81A6F"/>
    <w:rsid w:val="00C81EEC"/>
    <w:rsid w:val="00C8204E"/>
    <w:rsid w:val="00C831F9"/>
    <w:rsid w:val="00C833E8"/>
    <w:rsid w:val="00C83717"/>
    <w:rsid w:val="00C849D5"/>
    <w:rsid w:val="00C84F93"/>
    <w:rsid w:val="00C8586B"/>
    <w:rsid w:val="00C85E13"/>
    <w:rsid w:val="00C86041"/>
    <w:rsid w:val="00C86354"/>
    <w:rsid w:val="00C86656"/>
    <w:rsid w:val="00C86C74"/>
    <w:rsid w:val="00C8776E"/>
    <w:rsid w:val="00C87A2F"/>
    <w:rsid w:val="00C9077C"/>
    <w:rsid w:val="00C908F7"/>
    <w:rsid w:val="00C921C7"/>
    <w:rsid w:val="00C928D8"/>
    <w:rsid w:val="00C92913"/>
    <w:rsid w:val="00C92A0F"/>
    <w:rsid w:val="00C92AC1"/>
    <w:rsid w:val="00C92E1B"/>
    <w:rsid w:val="00C92E84"/>
    <w:rsid w:val="00C9345C"/>
    <w:rsid w:val="00C94A1A"/>
    <w:rsid w:val="00C94A6A"/>
    <w:rsid w:val="00C9524F"/>
    <w:rsid w:val="00C9586D"/>
    <w:rsid w:val="00C95C31"/>
    <w:rsid w:val="00C9606E"/>
    <w:rsid w:val="00C961F6"/>
    <w:rsid w:val="00C96F7E"/>
    <w:rsid w:val="00C97608"/>
    <w:rsid w:val="00C97B0E"/>
    <w:rsid w:val="00C97BAF"/>
    <w:rsid w:val="00CA05C1"/>
    <w:rsid w:val="00CA119B"/>
    <w:rsid w:val="00CA175D"/>
    <w:rsid w:val="00CA1C08"/>
    <w:rsid w:val="00CA2DF8"/>
    <w:rsid w:val="00CA3BB1"/>
    <w:rsid w:val="00CA3C31"/>
    <w:rsid w:val="00CA5068"/>
    <w:rsid w:val="00CA564D"/>
    <w:rsid w:val="00CA5B63"/>
    <w:rsid w:val="00CA67C7"/>
    <w:rsid w:val="00CA76AE"/>
    <w:rsid w:val="00CA7978"/>
    <w:rsid w:val="00CA7C8F"/>
    <w:rsid w:val="00CA7D8C"/>
    <w:rsid w:val="00CB03B6"/>
    <w:rsid w:val="00CB09EE"/>
    <w:rsid w:val="00CB1478"/>
    <w:rsid w:val="00CB18F5"/>
    <w:rsid w:val="00CB1D27"/>
    <w:rsid w:val="00CB1F72"/>
    <w:rsid w:val="00CB2085"/>
    <w:rsid w:val="00CB24C4"/>
    <w:rsid w:val="00CB2B31"/>
    <w:rsid w:val="00CB2E8D"/>
    <w:rsid w:val="00CB325A"/>
    <w:rsid w:val="00CB3CA7"/>
    <w:rsid w:val="00CB476B"/>
    <w:rsid w:val="00CB50E9"/>
    <w:rsid w:val="00CB5558"/>
    <w:rsid w:val="00CB59CC"/>
    <w:rsid w:val="00CB6F7D"/>
    <w:rsid w:val="00CB73EA"/>
    <w:rsid w:val="00CB7A3D"/>
    <w:rsid w:val="00CC0EE5"/>
    <w:rsid w:val="00CC28AD"/>
    <w:rsid w:val="00CC2A62"/>
    <w:rsid w:val="00CC3395"/>
    <w:rsid w:val="00CC3907"/>
    <w:rsid w:val="00CC402D"/>
    <w:rsid w:val="00CC465D"/>
    <w:rsid w:val="00CC4C36"/>
    <w:rsid w:val="00CC4E52"/>
    <w:rsid w:val="00CC4F58"/>
    <w:rsid w:val="00CC5EC2"/>
    <w:rsid w:val="00CC60F8"/>
    <w:rsid w:val="00CC6934"/>
    <w:rsid w:val="00CC6A3D"/>
    <w:rsid w:val="00CC6CC0"/>
    <w:rsid w:val="00CC7174"/>
    <w:rsid w:val="00CC731A"/>
    <w:rsid w:val="00CC7342"/>
    <w:rsid w:val="00CC74F4"/>
    <w:rsid w:val="00CC7930"/>
    <w:rsid w:val="00CD08D1"/>
    <w:rsid w:val="00CD1108"/>
    <w:rsid w:val="00CD1759"/>
    <w:rsid w:val="00CD1900"/>
    <w:rsid w:val="00CD2468"/>
    <w:rsid w:val="00CD27C1"/>
    <w:rsid w:val="00CD27FB"/>
    <w:rsid w:val="00CD2B17"/>
    <w:rsid w:val="00CD30B7"/>
    <w:rsid w:val="00CD342F"/>
    <w:rsid w:val="00CD3D59"/>
    <w:rsid w:val="00CD4463"/>
    <w:rsid w:val="00CD480E"/>
    <w:rsid w:val="00CD6945"/>
    <w:rsid w:val="00CD6C8C"/>
    <w:rsid w:val="00CD6D26"/>
    <w:rsid w:val="00CE0F3F"/>
    <w:rsid w:val="00CE12A7"/>
    <w:rsid w:val="00CE307E"/>
    <w:rsid w:val="00CE32BC"/>
    <w:rsid w:val="00CE34EB"/>
    <w:rsid w:val="00CE38A7"/>
    <w:rsid w:val="00CE3E26"/>
    <w:rsid w:val="00CE3EF3"/>
    <w:rsid w:val="00CE4BBF"/>
    <w:rsid w:val="00CE4F07"/>
    <w:rsid w:val="00CE5CC9"/>
    <w:rsid w:val="00CE6008"/>
    <w:rsid w:val="00CE62DB"/>
    <w:rsid w:val="00CE6B5C"/>
    <w:rsid w:val="00CE7258"/>
    <w:rsid w:val="00CE7F4D"/>
    <w:rsid w:val="00CF0103"/>
    <w:rsid w:val="00CF0370"/>
    <w:rsid w:val="00CF052F"/>
    <w:rsid w:val="00CF06AF"/>
    <w:rsid w:val="00CF0929"/>
    <w:rsid w:val="00CF1721"/>
    <w:rsid w:val="00CF2325"/>
    <w:rsid w:val="00CF4541"/>
    <w:rsid w:val="00CF486B"/>
    <w:rsid w:val="00CF497A"/>
    <w:rsid w:val="00CF5ECE"/>
    <w:rsid w:val="00CF6455"/>
    <w:rsid w:val="00CF6590"/>
    <w:rsid w:val="00D00E14"/>
    <w:rsid w:val="00D01F85"/>
    <w:rsid w:val="00D0293A"/>
    <w:rsid w:val="00D02A77"/>
    <w:rsid w:val="00D02C9D"/>
    <w:rsid w:val="00D02F33"/>
    <w:rsid w:val="00D032E4"/>
    <w:rsid w:val="00D039EE"/>
    <w:rsid w:val="00D03C71"/>
    <w:rsid w:val="00D0476C"/>
    <w:rsid w:val="00D049F1"/>
    <w:rsid w:val="00D04B2E"/>
    <w:rsid w:val="00D054DF"/>
    <w:rsid w:val="00D059F7"/>
    <w:rsid w:val="00D05DC0"/>
    <w:rsid w:val="00D0617D"/>
    <w:rsid w:val="00D06E5F"/>
    <w:rsid w:val="00D072BC"/>
    <w:rsid w:val="00D077AD"/>
    <w:rsid w:val="00D07A48"/>
    <w:rsid w:val="00D10E74"/>
    <w:rsid w:val="00D10FB0"/>
    <w:rsid w:val="00D11C0C"/>
    <w:rsid w:val="00D120FA"/>
    <w:rsid w:val="00D12828"/>
    <w:rsid w:val="00D12F94"/>
    <w:rsid w:val="00D13501"/>
    <w:rsid w:val="00D14A6A"/>
    <w:rsid w:val="00D14C96"/>
    <w:rsid w:val="00D14EC4"/>
    <w:rsid w:val="00D15420"/>
    <w:rsid w:val="00D15BD5"/>
    <w:rsid w:val="00D168C7"/>
    <w:rsid w:val="00D16917"/>
    <w:rsid w:val="00D16ACD"/>
    <w:rsid w:val="00D16D51"/>
    <w:rsid w:val="00D16FE1"/>
    <w:rsid w:val="00D1783F"/>
    <w:rsid w:val="00D17FA9"/>
    <w:rsid w:val="00D208CA"/>
    <w:rsid w:val="00D20B62"/>
    <w:rsid w:val="00D20B85"/>
    <w:rsid w:val="00D20E92"/>
    <w:rsid w:val="00D20F7E"/>
    <w:rsid w:val="00D211E5"/>
    <w:rsid w:val="00D21852"/>
    <w:rsid w:val="00D21A7B"/>
    <w:rsid w:val="00D22CD0"/>
    <w:rsid w:val="00D230D5"/>
    <w:rsid w:val="00D238FE"/>
    <w:rsid w:val="00D24318"/>
    <w:rsid w:val="00D26AE5"/>
    <w:rsid w:val="00D270CC"/>
    <w:rsid w:val="00D300F3"/>
    <w:rsid w:val="00D30629"/>
    <w:rsid w:val="00D3069A"/>
    <w:rsid w:val="00D30B41"/>
    <w:rsid w:val="00D30CCD"/>
    <w:rsid w:val="00D31310"/>
    <w:rsid w:val="00D31A37"/>
    <w:rsid w:val="00D32E76"/>
    <w:rsid w:val="00D33418"/>
    <w:rsid w:val="00D33444"/>
    <w:rsid w:val="00D338F1"/>
    <w:rsid w:val="00D33954"/>
    <w:rsid w:val="00D33BB9"/>
    <w:rsid w:val="00D34047"/>
    <w:rsid w:val="00D34672"/>
    <w:rsid w:val="00D348DE"/>
    <w:rsid w:val="00D34D64"/>
    <w:rsid w:val="00D3541B"/>
    <w:rsid w:val="00D35DFB"/>
    <w:rsid w:val="00D37738"/>
    <w:rsid w:val="00D37ADB"/>
    <w:rsid w:val="00D37E88"/>
    <w:rsid w:val="00D4067E"/>
    <w:rsid w:val="00D41AD6"/>
    <w:rsid w:val="00D421E8"/>
    <w:rsid w:val="00D42384"/>
    <w:rsid w:val="00D4257F"/>
    <w:rsid w:val="00D42D38"/>
    <w:rsid w:val="00D43230"/>
    <w:rsid w:val="00D444E8"/>
    <w:rsid w:val="00D45C27"/>
    <w:rsid w:val="00D4664A"/>
    <w:rsid w:val="00D47E4E"/>
    <w:rsid w:val="00D5007A"/>
    <w:rsid w:val="00D520E0"/>
    <w:rsid w:val="00D5247D"/>
    <w:rsid w:val="00D5299A"/>
    <w:rsid w:val="00D529FC"/>
    <w:rsid w:val="00D53245"/>
    <w:rsid w:val="00D5385D"/>
    <w:rsid w:val="00D53CCC"/>
    <w:rsid w:val="00D55B77"/>
    <w:rsid w:val="00D56720"/>
    <w:rsid w:val="00D60434"/>
    <w:rsid w:val="00D612F2"/>
    <w:rsid w:val="00D615CD"/>
    <w:rsid w:val="00D618F7"/>
    <w:rsid w:val="00D619E0"/>
    <w:rsid w:val="00D6266E"/>
    <w:rsid w:val="00D6283A"/>
    <w:rsid w:val="00D62912"/>
    <w:rsid w:val="00D62BFE"/>
    <w:rsid w:val="00D63114"/>
    <w:rsid w:val="00D63454"/>
    <w:rsid w:val="00D63DCF"/>
    <w:rsid w:val="00D64233"/>
    <w:rsid w:val="00D64594"/>
    <w:rsid w:val="00D64BDA"/>
    <w:rsid w:val="00D64F6B"/>
    <w:rsid w:val="00D6589F"/>
    <w:rsid w:val="00D65B60"/>
    <w:rsid w:val="00D65E0E"/>
    <w:rsid w:val="00D669AB"/>
    <w:rsid w:val="00D66C9E"/>
    <w:rsid w:val="00D67E1D"/>
    <w:rsid w:val="00D7004F"/>
    <w:rsid w:val="00D7075E"/>
    <w:rsid w:val="00D70B15"/>
    <w:rsid w:val="00D714EA"/>
    <w:rsid w:val="00D717A3"/>
    <w:rsid w:val="00D71A7F"/>
    <w:rsid w:val="00D71D9B"/>
    <w:rsid w:val="00D7290F"/>
    <w:rsid w:val="00D72D98"/>
    <w:rsid w:val="00D730EE"/>
    <w:rsid w:val="00D73EF8"/>
    <w:rsid w:val="00D74100"/>
    <w:rsid w:val="00D74A0B"/>
    <w:rsid w:val="00D74D4C"/>
    <w:rsid w:val="00D7554D"/>
    <w:rsid w:val="00D758E0"/>
    <w:rsid w:val="00D75CAF"/>
    <w:rsid w:val="00D765B6"/>
    <w:rsid w:val="00D7782F"/>
    <w:rsid w:val="00D7792E"/>
    <w:rsid w:val="00D805B5"/>
    <w:rsid w:val="00D8161A"/>
    <w:rsid w:val="00D81814"/>
    <w:rsid w:val="00D81A70"/>
    <w:rsid w:val="00D82EC5"/>
    <w:rsid w:val="00D83218"/>
    <w:rsid w:val="00D8438B"/>
    <w:rsid w:val="00D8457F"/>
    <w:rsid w:val="00D851B6"/>
    <w:rsid w:val="00D86F95"/>
    <w:rsid w:val="00D8702A"/>
    <w:rsid w:val="00D878C6"/>
    <w:rsid w:val="00D906F9"/>
    <w:rsid w:val="00D9082C"/>
    <w:rsid w:val="00D9112A"/>
    <w:rsid w:val="00D9144F"/>
    <w:rsid w:val="00D9159E"/>
    <w:rsid w:val="00D91A66"/>
    <w:rsid w:val="00D92B04"/>
    <w:rsid w:val="00D92CB9"/>
    <w:rsid w:val="00D92F6A"/>
    <w:rsid w:val="00D936C6"/>
    <w:rsid w:val="00D93B50"/>
    <w:rsid w:val="00D93BDB"/>
    <w:rsid w:val="00D94848"/>
    <w:rsid w:val="00D94CD7"/>
    <w:rsid w:val="00D95802"/>
    <w:rsid w:val="00D95BA4"/>
    <w:rsid w:val="00D95EBA"/>
    <w:rsid w:val="00D96452"/>
    <w:rsid w:val="00D9733B"/>
    <w:rsid w:val="00D97DF4"/>
    <w:rsid w:val="00DA086E"/>
    <w:rsid w:val="00DA1E5B"/>
    <w:rsid w:val="00DA320E"/>
    <w:rsid w:val="00DA34E8"/>
    <w:rsid w:val="00DA353C"/>
    <w:rsid w:val="00DA3555"/>
    <w:rsid w:val="00DA3AE8"/>
    <w:rsid w:val="00DA3E41"/>
    <w:rsid w:val="00DA3EF3"/>
    <w:rsid w:val="00DA3FB1"/>
    <w:rsid w:val="00DA45B0"/>
    <w:rsid w:val="00DA48D0"/>
    <w:rsid w:val="00DA4AD8"/>
    <w:rsid w:val="00DA4D5A"/>
    <w:rsid w:val="00DA5421"/>
    <w:rsid w:val="00DA5F76"/>
    <w:rsid w:val="00DA600F"/>
    <w:rsid w:val="00DA6156"/>
    <w:rsid w:val="00DA6216"/>
    <w:rsid w:val="00DA6CD7"/>
    <w:rsid w:val="00DA7A3B"/>
    <w:rsid w:val="00DB002D"/>
    <w:rsid w:val="00DB06B4"/>
    <w:rsid w:val="00DB0AA3"/>
    <w:rsid w:val="00DB0FE5"/>
    <w:rsid w:val="00DB1581"/>
    <w:rsid w:val="00DB291B"/>
    <w:rsid w:val="00DB2D4A"/>
    <w:rsid w:val="00DB2FF2"/>
    <w:rsid w:val="00DB32BD"/>
    <w:rsid w:val="00DB4FC8"/>
    <w:rsid w:val="00DB50CE"/>
    <w:rsid w:val="00DB5C51"/>
    <w:rsid w:val="00DB647E"/>
    <w:rsid w:val="00DB6844"/>
    <w:rsid w:val="00DB6E57"/>
    <w:rsid w:val="00DB76B2"/>
    <w:rsid w:val="00DB7E94"/>
    <w:rsid w:val="00DC0230"/>
    <w:rsid w:val="00DC036B"/>
    <w:rsid w:val="00DC15BC"/>
    <w:rsid w:val="00DC17E2"/>
    <w:rsid w:val="00DC19B9"/>
    <w:rsid w:val="00DC1D3B"/>
    <w:rsid w:val="00DC2335"/>
    <w:rsid w:val="00DC2450"/>
    <w:rsid w:val="00DC2537"/>
    <w:rsid w:val="00DC28A0"/>
    <w:rsid w:val="00DC33DE"/>
    <w:rsid w:val="00DC378C"/>
    <w:rsid w:val="00DC39E8"/>
    <w:rsid w:val="00DC3BF8"/>
    <w:rsid w:val="00DC3F35"/>
    <w:rsid w:val="00DC4E1A"/>
    <w:rsid w:val="00DC55C0"/>
    <w:rsid w:val="00DC56F6"/>
    <w:rsid w:val="00DC59B5"/>
    <w:rsid w:val="00DC5EB5"/>
    <w:rsid w:val="00DC5FB9"/>
    <w:rsid w:val="00DC60A3"/>
    <w:rsid w:val="00DC60B6"/>
    <w:rsid w:val="00DC6FE7"/>
    <w:rsid w:val="00DC735E"/>
    <w:rsid w:val="00DC7589"/>
    <w:rsid w:val="00DC789C"/>
    <w:rsid w:val="00DD0007"/>
    <w:rsid w:val="00DD0D5C"/>
    <w:rsid w:val="00DD116C"/>
    <w:rsid w:val="00DD13CB"/>
    <w:rsid w:val="00DD18C5"/>
    <w:rsid w:val="00DD1A21"/>
    <w:rsid w:val="00DD2518"/>
    <w:rsid w:val="00DD2C71"/>
    <w:rsid w:val="00DD2F19"/>
    <w:rsid w:val="00DD37A1"/>
    <w:rsid w:val="00DD55A4"/>
    <w:rsid w:val="00DD64E2"/>
    <w:rsid w:val="00DD6739"/>
    <w:rsid w:val="00DD6753"/>
    <w:rsid w:val="00DD727B"/>
    <w:rsid w:val="00DD7303"/>
    <w:rsid w:val="00DD7529"/>
    <w:rsid w:val="00DD7A4E"/>
    <w:rsid w:val="00DE075B"/>
    <w:rsid w:val="00DE0C53"/>
    <w:rsid w:val="00DE0E06"/>
    <w:rsid w:val="00DE1390"/>
    <w:rsid w:val="00DE1CB2"/>
    <w:rsid w:val="00DE1E8E"/>
    <w:rsid w:val="00DE1F5D"/>
    <w:rsid w:val="00DE2080"/>
    <w:rsid w:val="00DE2153"/>
    <w:rsid w:val="00DE228B"/>
    <w:rsid w:val="00DE23F8"/>
    <w:rsid w:val="00DE3E90"/>
    <w:rsid w:val="00DE3F83"/>
    <w:rsid w:val="00DE454A"/>
    <w:rsid w:val="00DE4740"/>
    <w:rsid w:val="00DE48D3"/>
    <w:rsid w:val="00DE4979"/>
    <w:rsid w:val="00DE4B5B"/>
    <w:rsid w:val="00DE5977"/>
    <w:rsid w:val="00DE5EBE"/>
    <w:rsid w:val="00DE64D4"/>
    <w:rsid w:val="00DE6D95"/>
    <w:rsid w:val="00DE799E"/>
    <w:rsid w:val="00DE79FC"/>
    <w:rsid w:val="00DE7C03"/>
    <w:rsid w:val="00DF06E7"/>
    <w:rsid w:val="00DF1438"/>
    <w:rsid w:val="00DF1490"/>
    <w:rsid w:val="00DF2738"/>
    <w:rsid w:val="00DF283C"/>
    <w:rsid w:val="00DF2854"/>
    <w:rsid w:val="00DF2E09"/>
    <w:rsid w:val="00DF3F45"/>
    <w:rsid w:val="00DF5B13"/>
    <w:rsid w:val="00DF6E61"/>
    <w:rsid w:val="00E0008A"/>
    <w:rsid w:val="00E005F4"/>
    <w:rsid w:val="00E01A87"/>
    <w:rsid w:val="00E02497"/>
    <w:rsid w:val="00E02CA0"/>
    <w:rsid w:val="00E0348B"/>
    <w:rsid w:val="00E034C7"/>
    <w:rsid w:val="00E049B0"/>
    <w:rsid w:val="00E04B7C"/>
    <w:rsid w:val="00E04F85"/>
    <w:rsid w:val="00E05011"/>
    <w:rsid w:val="00E06CBC"/>
    <w:rsid w:val="00E07483"/>
    <w:rsid w:val="00E076F4"/>
    <w:rsid w:val="00E1077E"/>
    <w:rsid w:val="00E10D51"/>
    <w:rsid w:val="00E1136C"/>
    <w:rsid w:val="00E122F9"/>
    <w:rsid w:val="00E1256D"/>
    <w:rsid w:val="00E12757"/>
    <w:rsid w:val="00E13084"/>
    <w:rsid w:val="00E130E1"/>
    <w:rsid w:val="00E133B5"/>
    <w:rsid w:val="00E14191"/>
    <w:rsid w:val="00E141F4"/>
    <w:rsid w:val="00E147E1"/>
    <w:rsid w:val="00E155B7"/>
    <w:rsid w:val="00E15FD8"/>
    <w:rsid w:val="00E179EA"/>
    <w:rsid w:val="00E17A8F"/>
    <w:rsid w:val="00E17C50"/>
    <w:rsid w:val="00E17FA5"/>
    <w:rsid w:val="00E20576"/>
    <w:rsid w:val="00E20588"/>
    <w:rsid w:val="00E20852"/>
    <w:rsid w:val="00E20A1D"/>
    <w:rsid w:val="00E20C78"/>
    <w:rsid w:val="00E20D93"/>
    <w:rsid w:val="00E21010"/>
    <w:rsid w:val="00E21186"/>
    <w:rsid w:val="00E227AB"/>
    <w:rsid w:val="00E234CC"/>
    <w:rsid w:val="00E23D1E"/>
    <w:rsid w:val="00E24380"/>
    <w:rsid w:val="00E25095"/>
    <w:rsid w:val="00E27341"/>
    <w:rsid w:val="00E27FAA"/>
    <w:rsid w:val="00E30109"/>
    <w:rsid w:val="00E31B66"/>
    <w:rsid w:val="00E3219B"/>
    <w:rsid w:val="00E321CE"/>
    <w:rsid w:val="00E3228C"/>
    <w:rsid w:val="00E325C4"/>
    <w:rsid w:val="00E32993"/>
    <w:rsid w:val="00E32B17"/>
    <w:rsid w:val="00E32B2A"/>
    <w:rsid w:val="00E32DBB"/>
    <w:rsid w:val="00E32EF0"/>
    <w:rsid w:val="00E3452A"/>
    <w:rsid w:val="00E35082"/>
    <w:rsid w:val="00E35398"/>
    <w:rsid w:val="00E35769"/>
    <w:rsid w:val="00E35A6D"/>
    <w:rsid w:val="00E35AA2"/>
    <w:rsid w:val="00E35CB2"/>
    <w:rsid w:val="00E35FAC"/>
    <w:rsid w:val="00E36644"/>
    <w:rsid w:val="00E37082"/>
    <w:rsid w:val="00E375A6"/>
    <w:rsid w:val="00E37A17"/>
    <w:rsid w:val="00E37E87"/>
    <w:rsid w:val="00E402B1"/>
    <w:rsid w:val="00E4065A"/>
    <w:rsid w:val="00E40E4F"/>
    <w:rsid w:val="00E4125C"/>
    <w:rsid w:val="00E41689"/>
    <w:rsid w:val="00E418EF"/>
    <w:rsid w:val="00E42562"/>
    <w:rsid w:val="00E42A1A"/>
    <w:rsid w:val="00E4385D"/>
    <w:rsid w:val="00E43B3B"/>
    <w:rsid w:val="00E43F8F"/>
    <w:rsid w:val="00E446EC"/>
    <w:rsid w:val="00E44F84"/>
    <w:rsid w:val="00E450BA"/>
    <w:rsid w:val="00E45ED1"/>
    <w:rsid w:val="00E461C8"/>
    <w:rsid w:val="00E4635F"/>
    <w:rsid w:val="00E46416"/>
    <w:rsid w:val="00E464BA"/>
    <w:rsid w:val="00E469D0"/>
    <w:rsid w:val="00E46AEA"/>
    <w:rsid w:val="00E47573"/>
    <w:rsid w:val="00E476E5"/>
    <w:rsid w:val="00E5032B"/>
    <w:rsid w:val="00E506C6"/>
    <w:rsid w:val="00E50A93"/>
    <w:rsid w:val="00E50B6A"/>
    <w:rsid w:val="00E50D1B"/>
    <w:rsid w:val="00E50D1E"/>
    <w:rsid w:val="00E50E52"/>
    <w:rsid w:val="00E51465"/>
    <w:rsid w:val="00E52061"/>
    <w:rsid w:val="00E529A6"/>
    <w:rsid w:val="00E543E2"/>
    <w:rsid w:val="00E54817"/>
    <w:rsid w:val="00E54826"/>
    <w:rsid w:val="00E54AFC"/>
    <w:rsid w:val="00E54B55"/>
    <w:rsid w:val="00E557C0"/>
    <w:rsid w:val="00E5582B"/>
    <w:rsid w:val="00E57BFD"/>
    <w:rsid w:val="00E60B94"/>
    <w:rsid w:val="00E60F83"/>
    <w:rsid w:val="00E619AB"/>
    <w:rsid w:val="00E61A8F"/>
    <w:rsid w:val="00E62174"/>
    <w:rsid w:val="00E62E2F"/>
    <w:rsid w:val="00E62ECC"/>
    <w:rsid w:val="00E63448"/>
    <w:rsid w:val="00E638A6"/>
    <w:rsid w:val="00E641F8"/>
    <w:rsid w:val="00E64911"/>
    <w:rsid w:val="00E649D5"/>
    <w:rsid w:val="00E649DC"/>
    <w:rsid w:val="00E64DF5"/>
    <w:rsid w:val="00E6505F"/>
    <w:rsid w:val="00E658E9"/>
    <w:rsid w:val="00E65AF7"/>
    <w:rsid w:val="00E66027"/>
    <w:rsid w:val="00E66072"/>
    <w:rsid w:val="00E664E8"/>
    <w:rsid w:val="00E6655A"/>
    <w:rsid w:val="00E67D7A"/>
    <w:rsid w:val="00E700C9"/>
    <w:rsid w:val="00E700CF"/>
    <w:rsid w:val="00E710F3"/>
    <w:rsid w:val="00E71EFD"/>
    <w:rsid w:val="00E71F82"/>
    <w:rsid w:val="00E720AA"/>
    <w:rsid w:val="00E722F2"/>
    <w:rsid w:val="00E72556"/>
    <w:rsid w:val="00E72A84"/>
    <w:rsid w:val="00E75005"/>
    <w:rsid w:val="00E752C9"/>
    <w:rsid w:val="00E77537"/>
    <w:rsid w:val="00E77F73"/>
    <w:rsid w:val="00E80872"/>
    <w:rsid w:val="00E80D10"/>
    <w:rsid w:val="00E8126B"/>
    <w:rsid w:val="00E81377"/>
    <w:rsid w:val="00E813AE"/>
    <w:rsid w:val="00E81835"/>
    <w:rsid w:val="00E81D60"/>
    <w:rsid w:val="00E82462"/>
    <w:rsid w:val="00E82C25"/>
    <w:rsid w:val="00E83D34"/>
    <w:rsid w:val="00E85693"/>
    <w:rsid w:val="00E85A74"/>
    <w:rsid w:val="00E8603D"/>
    <w:rsid w:val="00E862B1"/>
    <w:rsid w:val="00E86F11"/>
    <w:rsid w:val="00E90781"/>
    <w:rsid w:val="00E90B47"/>
    <w:rsid w:val="00E90DF2"/>
    <w:rsid w:val="00E915F2"/>
    <w:rsid w:val="00E91A60"/>
    <w:rsid w:val="00E91AF2"/>
    <w:rsid w:val="00E91C6C"/>
    <w:rsid w:val="00E91D0D"/>
    <w:rsid w:val="00E925AE"/>
    <w:rsid w:val="00E931E8"/>
    <w:rsid w:val="00E932AA"/>
    <w:rsid w:val="00E94385"/>
    <w:rsid w:val="00E94615"/>
    <w:rsid w:val="00E949E1"/>
    <w:rsid w:val="00E965B6"/>
    <w:rsid w:val="00E96A68"/>
    <w:rsid w:val="00E96E32"/>
    <w:rsid w:val="00E97443"/>
    <w:rsid w:val="00E974E3"/>
    <w:rsid w:val="00E97E27"/>
    <w:rsid w:val="00EA0515"/>
    <w:rsid w:val="00EA15A1"/>
    <w:rsid w:val="00EA2477"/>
    <w:rsid w:val="00EA3E26"/>
    <w:rsid w:val="00EA3FF4"/>
    <w:rsid w:val="00EA4029"/>
    <w:rsid w:val="00EA6341"/>
    <w:rsid w:val="00EA7137"/>
    <w:rsid w:val="00EA7694"/>
    <w:rsid w:val="00EB16D2"/>
    <w:rsid w:val="00EB18C2"/>
    <w:rsid w:val="00EB2ED5"/>
    <w:rsid w:val="00EB350E"/>
    <w:rsid w:val="00EB3749"/>
    <w:rsid w:val="00EB38B6"/>
    <w:rsid w:val="00EB3A07"/>
    <w:rsid w:val="00EB4213"/>
    <w:rsid w:val="00EB4703"/>
    <w:rsid w:val="00EB4721"/>
    <w:rsid w:val="00EB4DB2"/>
    <w:rsid w:val="00EB634D"/>
    <w:rsid w:val="00EB65E0"/>
    <w:rsid w:val="00EB7934"/>
    <w:rsid w:val="00EC0343"/>
    <w:rsid w:val="00EC0F21"/>
    <w:rsid w:val="00EC1488"/>
    <w:rsid w:val="00EC1C96"/>
    <w:rsid w:val="00EC22D9"/>
    <w:rsid w:val="00EC26B0"/>
    <w:rsid w:val="00EC27D5"/>
    <w:rsid w:val="00EC2BC8"/>
    <w:rsid w:val="00EC3BCB"/>
    <w:rsid w:val="00EC3D2C"/>
    <w:rsid w:val="00EC504E"/>
    <w:rsid w:val="00EC530C"/>
    <w:rsid w:val="00EC5927"/>
    <w:rsid w:val="00EC5EF9"/>
    <w:rsid w:val="00EC62FA"/>
    <w:rsid w:val="00EC63FC"/>
    <w:rsid w:val="00EC6774"/>
    <w:rsid w:val="00ED00DC"/>
    <w:rsid w:val="00ED0157"/>
    <w:rsid w:val="00ED033C"/>
    <w:rsid w:val="00ED048C"/>
    <w:rsid w:val="00ED2251"/>
    <w:rsid w:val="00ED3B27"/>
    <w:rsid w:val="00ED3DE7"/>
    <w:rsid w:val="00ED3FA0"/>
    <w:rsid w:val="00ED4AC6"/>
    <w:rsid w:val="00ED56BB"/>
    <w:rsid w:val="00ED573F"/>
    <w:rsid w:val="00ED6970"/>
    <w:rsid w:val="00ED7481"/>
    <w:rsid w:val="00ED7A5F"/>
    <w:rsid w:val="00EE07C7"/>
    <w:rsid w:val="00EE2095"/>
    <w:rsid w:val="00EE20B5"/>
    <w:rsid w:val="00EE2764"/>
    <w:rsid w:val="00EE2A6C"/>
    <w:rsid w:val="00EE3272"/>
    <w:rsid w:val="00EE37D6"/>
    <w:rsid w:val="00EE606C"/>
    <w:rsid w:val="00EE644F"/>
    <w:rsid w:val="00EE680A"/>
    <w:rsid w:val="00EE69DD"/>
    <w:rsid w:val="00EE6B5F"/>
    <w:rsid w:val="00EE7AAC"/>
    <w:rsid w:val="00EF03D6"/>
    <w:rsid w:val="00EF10E2"/>
    <w:rsid w:val="00EF12EC"/>
    <w:rsid w:val="00EF1CF1"/>
    <w:rsid w:val="00EF22A6"/>
    <w:rsid w:val="00EF2F7A"/>
    <w:rsid w:val="00EF433D"/>
    <w:rsid w:val="00EF4CAA"/>
    <w:rsid w:val="00EF50CF"/>
    <w:rsid w:val="00EF5585"/>
    <w:rsid w:val="00EF58F3"/>
    <w:rsid w:val="00EF5F81"/>
    <w:rsid w:val="00EF619A"/>
    <w:rsid w:val="00EF678A"/>
    <w:rsid w:val="00EF6CCE"/>
    <w:rsid w:val="00EF6DDB"/>
    <w:rsid w:val="00EF7162"/>
    <w:rsid w:val="00F0001E"/>
    <w:rsid w:val="00F01889"/>
    <w:rsid w:val="00F01B82"/>
    <w:rsid w:val="00F02056"/>
    <w:rsid w:val="00F025EE"/>
    <w:rsid w:val="00F02DAC"/>
    <w:rsid w:val="00F0300B"/>
    <w:rsid w:val="00F0324B"/>
    <w:rsid w:val="00F033C3"/>
    <w:rsid w:val="00F043CD"/>
    <w:rsid w:val="00F0465E"/>
    <w:rsid w:val="00F04F60"/>
    <w:rsid w:val="00F0535D"/>
    <w:rsid w:val="00F05451"/>
    <w:rsid w:val="00F0654D"/>
    <w:rsid w:val="00F06FC8"/>
    <w:rsid w:val="00F07BC1"/>
    <w:rsid w:val="00F10123"/>
    <w:rsid w:val="00F117A9"/>
    <w:rsid w:val="00F11BB8"/>
    <w:rsid w:val="00F11C9E"/>
    <w:rsid w:val="00F12564"/>
    <w:rsid w:val="00F12EB7"/>
    <w:rsid w:val="00F135A1"/>
    <w:rsid w:val="00F13B2B"/>
    <w:rsid w:val="00F1461C"/>
    <w:rsid w:val="00F14FD8"/>
    <w:rsid w:val="00F15B20"/>
    <w:rsid w:val="00F15DBF"/>
    <w:rsid w:val="00F1691B"/>
    <w:rsid w:val="00F16FC8"/>
    <w:rsid w:val="00F170BD"/>
    <w:rsid w:val="00F1712D"/>
    <w:rsid w:val="00F177C6"/>
    <w:rsid w:val="00F17A8F"/>
    <w:rsid w:val="00F202AA"/>
    <w:rsid w:val="00F20511"/>
    <w:rsid w:val="00F207AB"/>
    <w:rsid w:val="00F20928"/>
    <w:rsid w:val="00F20AF0"/>
    <w:rsid w:val="00F21A33"/>
    <w:rsid w:val="00F21C3F"/>
    <w:rsid w:val="00F2216C"/>
    <w:rsid w:val="00F23B0F"/>
    <w:rsid w:val="00F23B9B"/>
    <w:rsid w:val="00F23D6E"/>
    <w:rsid w:val="00F23D8A"/>
    <w:rsid w:val="00F23DE4"/>
    <w:rsid w:val="00F2634E"/>
    <w:rsid w:val="00F26CB4"/>
    <w:rsid w:val="00F27F23"/>
    <w:rsid w:val="00F302F6"/>
    <w:rsid w:val="00F30450"/>
    <w:rsid w:val="00F30CEB"/>
    <w:rsid w:val="00F315E3"/>
    <w:rsid w:val="00F3168F"/>
    <w:rsid w:val="00F317D5"/>
    <w:rsid w:val="00F317D6"/>
    <w:rsid w:val="00F3185A"/>
    <w:rsid w:val="00F3235D"/>
    <w:rsid w:val="00F32722"/>
    <w:rsid w:val="00F331DB"/>
    <w:rsid w:val="00F337C2"/>
    <w:rsid w:val="00F33C2E"/>
    <w:rsid w:val="00F34506"/>
    <w:rsid w:val="00F36601"/>
    <w:rsid w:val="00F369CC"/>
    <w:rsid w:val="00F36D50"/>
    <w:rsid w:val="00F3701E"/>
    <w:rsid w:val="00F3762F"/>
    <w:rsid w:val="00F379FC"/>
    <w:rsid w:val="00F37B7A"/>
    <w:rsid w:val="00F41505"/>
    <w:rsid w:val="00F41A3B"/>
    <w:rsid w:val="00F42398"/>
    <w:rsid w:val="00F42801"/>
    <w:rsid w:val="00F4296D"/>
    <w:rsid w:val="00F42BF8"/>
    <w:rsid w:val="00F43610"/>
    <w:rsid w:val="00F437A4"/>
    <w:rsid w:val="00F43932"/>
    <w:rsid w:val="00F43DE0"/>
    <w:rsid w:val="00F43E54"/>
    <w:rsid w:val="00F43F34"/>
    <w:rsid w:val="00F43FCA"/>
    <w:rsid w:val="00F43FF7"/>
    <w:rsid w:val="00F448AA"/>
    <w:rsid w:val="00F4526C"/>
    <w:rsid w:val="00F452E2"/>
    <w:rsid w:val="00F453C3"/>
    <w:rsid w:val="00F45DF2"/>
    <w:rsid w:val="00F46224"/>
    <w:rsid w:val="00F46579"/>
    <w:rsid w:val="00F47FE1"/>
    <w:rsid w:val="00F501B8"/>
    <w:rsid w:val="00F508A7"/>
    <w:rsid w:val="00F50C44"/>
    <w:rsid w:val="00F50D3C"/>
    <w:rsid w:val="00F524E2"/>
    <w:rsid w:val="00F52F90"/>
    <w:rsid w:val="00F53E29"/>
    <w:rsid w:val="00F542AC"/>
    <w:rsid w:val="00F54496"/>
    <w:rsid w:val="00F55780"/>
    <w:rsid w:val="00F557C7"/>
    <w:rsid w:val="00F55DC9"/>
    <w:rsid w:val="00F56153"/>
    <w:rsid w:val="00F56309"/>
    <w:rsid w:val="00F564CF"/>
    <w:rsid w:val="00F565B2"/>
    <w:rsid w:val="00F566E8"/>
    <w:rsid w:val="00F5674E"/>
    <w:rsid w:val="00F56771"/>
    <w:rsid w:val="00F56A3D"/>
    <w:rsid w:val="00F56F2A"/>
    <w:rsid w:val="00F57436"/>
    <w:rsid w:val="00F577E1"/>
    <w:rsid w:val="00F57848"/>
    <w:rsid w:val="00F57C7F"/>
    <w:rsid w:val="00F603ED"/>
    <w:rsid w:val="00F618F8"/>
    <w:rsid w:val="00F6191E"/>
    <w:rsid w:val="00F63108"/>
    <w:rsid w:val="00F63277"/>
    <w:rsid w:val="00F63D42"/>
    <w:rsid w:val="00F64947"/>
    <w:rsid w:val="00F64C0F"/>
    <w:rsid w:val="00F653E6"/>
    <w:rsid w:val="00F662EB"/>
    <w:rsid w:val="00F66A7A"/>
    <w:rsid w:val="00F66DDE"/>
    <w:rsid w:val="00F67043"/>
    <w:rsid w:val="00F67912"/>
    <w:rsid w:val="00F67982"/>
    <w:rsid w:val="00F67CC3"/>
    <w:rsid w:val="00F70D61"/>
    <w:rsid w:val="00F713CB"/>
    <w:rsid w:val="00F714BD"/>
    <w:rsid w:val="00F715C8"/>
    <w:rsid w:val="00F7214D"/>
    <w:rsid w:val="00F72572"/>
    <w:rsid w:val="00F72AF8"/>
    <w:rsid w:val="00F72B90"/>
    <w:rsid w:val="00F7350A"/>
    <w:rsid w:val="00F73587"/>
    <w:rsid w:val="00F740A6"/>
    <w:rsid w:val="00F767E0"/>
    <w:rsid w:val="00F76FF8"/>
    <w:rsid w:val="00F772E3"/>
    <w:rsid w:val="00F806C7"/>
    <w:rsid w:val="00F8076C"/>
    <w:rsid w:val="00F808EE"/>
    <w:rsid w:val="00F80F9D"/>
    <w:rsid w:val="00F8135B"/>
    <w:rsid w:val="00F81833"/>
    <w:rsid w:val="00F81AE2"/>
    <w:rsid w:val="00F8231D"/>
    <w:rsid w:val="00F829BC"/>
    <w:rsid w:val="00F83CC6"/>
    <w:rsid w:val="00F83E36"/>
    <w:rsid w:val="00F84919"/>
    <w:rsid w:val="00F84B6B"/>
    <w:rsid w:val="00F859AD"/>
    <w:rsid w:val="00F85A2C"/>
    <w:rsid w:val="00F85C91"/>
    <w:rsid w:val="00F86A6C"/>
    <w:rsid w:val="00F90D7F"/>
    <w:rsid w:val="00F91604"/>
    <w:rsid w:val="00F919C7"/>
    <w:rsid w:val="00F92011"/>
    <w:rsid w:val="00F922BA"/>
    <w:rsid w:val="00F936EA"/>
    <w:rsid w:val="00F93AD0"/>
    <w:rsid w:val="00F94285"/>
    <w:rsid w:val="00F94537"/>
    <w:rsid w:val="00F94C87"/>
    <w:rsid w:val="00F94CB6"/>
    <w:rsid w:val="00F94E74"/>
    <w:rsid w:val="00F954E3"/>
    <w:rsid w:val="00F957F7"/>
    <w:rsid w:val="00F9653C"/>
    <w:rsid w:val="00F96E8B"/>
    <w:rsid w:val="00F97A3F"/>
    <w:rsid w:val="00FA028A"/>
    <w:rsid w:val="00FA0AB3"/>
    <w:rsid w:val="00FA0D62"/>
    <w:rsid w:val="00FA1238"/>
    <w:rsid w:val="00FA15A8"/>
    <w:rsid w:val="00FA15E9"/>
    <w:rsid w:val="00FA176B"/>
    <w:rsid w:val="00FA39F5"/>
    <w:rsid w:val="00FA5832"/>
    <w:rsid w:val="00FA5F6E"/>
    <w:rsid w:val="00FA6D07"/>
    <w:rsid w:val="00FA6F6D"/>
    <w:rsid w:val="00FA70D0"/>
    <w:rsid w:val="00FB05C9"/>
    <w:rsid w:val="00FB09D7"/>
    <w:rsid w:val="00FB19F6"/>
    <w:rsid w:val="00FB1F45"/>
    <w:rsid w:val="00FB2856"/>
    <w:rsid w:val="00FB311C"/>
    <w:rsid w:val="00FB4023"/>
    <w:rsid w:val="00FB545D"/>
    <w:rsid w:val="00FB6104"/>
    <w:rsid w:val="00FB6E77"/>
    <w:rsid w:val="00FB7A2F"/>
    <w:rsid w:val="00FB7AE9"/>
    <w:rsid w:val="00FB7DD2"/>
    <w:rsid w:val="00FB7DD8"/>
    <w:rsid w:val="00FC00B2"/>
    <w:rsid w:val="00FC0270"/>
    <w:rsid w:val="00FC0A96"/>
    <w:rsid w:val="00FC114D"/>
    <w:rsid w:val="00FC1819"/>
    <w:rsid w:val="00FC1AAC"/>
    <w:rsid w:val="00FC29F7"/>
    <w:rsid w:val="00FC4183"/>
    <w:rsid w:val="00FC4396"/>
    <w:rsid w:val="00FC4440"/>
    <w:rsid w:val="00FC4613"/>
    <w:rsid w:val="00FC47F6"/>
    <w:rsid w:val="00FC50BB"/>
    <w:rsid w:val="00FC5757"/>
    <w:rsid w:val="00FC60B7"/>
    <w:rsid w:val="00FC6613"/>
    <w:rsid w:val="00FC6D4F"/>
    <w:rsid w:val="00FC7678"/>
    <w:rsid w:val="00FC7982"/>
    <w:rsid w:val="00FC7A5E"/>
    <w:rsid w:val="00FC7BFC"/>
    <w:rsid w:val="00FD01AA"/>
    <w:rsid w:val="00FD11C6"/>
    <w:rsid w:val="00FD1486"/>
    <w:rsid w:val="00FD34A6"/>
    <w:rsid w:val="00FD3644"/>
    <w:rsid w:val="00FD4935"/>
    <w:rsid w:val="00FD6169"/>
    <w:rsid w:val="00FD6C9D"/>
    <w:rsid w:val="00FD73D6"/>
    <w:rsid w:val="00FD752E"/>
    <w:rsid w:val="00FD7BFF"/>
    <w:rsid w:val="00FD7E8B"/>
    <w:rsid w:val="00FD7F67"/>
    <w:rsid w:val="00FE06A9"/>
    <w:rsid w:val="00FE0CFC"/>
    <w:rsid w:val="00FE10A1"/>
    <w:rsid w:val="00FE12C6"/>
    <w:rsid w:val="00FE191D"/>
    <w:rsid w:val="00FE1B05"/>
    <w:rsid w:val="00FE2256"/>
    <w:rsid w:val="00FE2DF6"/>
    <w:rsid w:val="00FE317F"/>
    <w:rsid w:val="00FE3187"/>
    <w:rsid w:val="00FE339A"/>
    <w:rsid w:val="00FE455D"/>
    <w:rsid w:val="00FE5D1C"/>
    <w:rsid w:val="00FE5E4B"/>
    <w:rsid w:val="00FE7C18"/>
    <w:rsid w:val="00FF02E0"/>
    <w:rsid w:val="00FF05D1"/>
    <w:rsid w:val="00FF070D"/>
    <w:rsid w:val="00FF08B1"/>
    <w:rsid w:val="00FF098A"/>
    <w:rsid w:val="00FF1543"/>
    <w:rsid w:val="00FF16F2"/>
    <w:rsid w:val="00FF22D6"/>
    <w:rsid w:val="00FF291C"/>
    <w:rsid w:val="00FF2E13"/>
    <w:rsid w:val="00FF31A6"/>
    <w:rsid w:val="00FF3229"/>
    <w:rsid w:val="00FF3AD7"/>
    <w:rsid w:val="00FF3BD7"/>
    <w:rsid w:val="00FF3FEA"/>
    <w:rsid w:val="00FF4275"/>
    <w:rsid w:val="00FF521A"/>
    <w:rsid w:val="00FF5F99"/>
    <w:rsid w:val="00FF7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DE9130"/>
  <w15:docId w15:val="{41B27362-A7CA-42CA-8563-3D5DDE725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nstantia" w:eastAsia="Times New Roman" w:hAnsi="Constantia"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716D3"/>
    <w:pPr>
      <w:spacing w:after="200" w:line="276" w:lineRule="auto"/>
    </w:pPr>
    <w:rPr>
      <w:rFonts w:asciiTheme="minorHAnsi" w:hAnsiTheme="minorHAnsi"/>
      <w:sz w:val="22"/>
      <w:szCs w:val="22"/>
      <w:lang w:val="tr-TR" w:eastAsia="tr-TR"/>
    </w:rPr>
  </w:style>
  <w:style w:type="paragraph" w:styleId="Heading1">
    <w:name w:val="heading 1"/>
    <w:basedOn w:val="Normal"/>
    <w:next w:val="Normal"/>
    <w:link w:val="Heading1Char"/>
    <w:uiPriority w:val="9"/>
    <w:qFormat/>
    <w:rsid w:val="0023295E"/>
    <w:pPr>
      <w:keepNext/>
      <w:keepLines/>
      <w:numPr>
        <w:numId w:val="1"/>
      </w:numPr>
      <w:spacing w:before="240" w:after="240"/>
      <w:outlineLvl w:val="0"/>
    </w:pPr>
    <w:rPr>
      <w:rFonts w:ascii="Calibri" w:hAnsi="Calibri"/>
      <w:b/>
      <w:bCs/>
      <w:color w:val="365F91"/>
      <w:sz w:val="28"/>
      <w:szCs w:val="28"/>
    </w:rPr>
  </w:style>
  <w:style w:type="paragraph" w:styleId="Heading2">
    <w:name w:val="heading 2"/>
    <w:basedOn w:val="Normal"/>
    <w:next w:val="Normal"/>
    <w:link w:val="Heading2Char"/>
    <w:uiPriority w:val="9"/>
    <w:unhideWhenUsed/>
    <w:qFormat/>
    <w:rsid w:val="00B90D82"/>
    <w:pPr>
      <w:keepNext/>
      <w:keepLines/>
      <w:numPr>
        <w:ilvl w:val="1"/>
        <w:numId w:val="2"/>
      </w:numPr>
      <w:spacing w:before="200"/>
      <w:ind w:left="600" w:hanging="600"/>
      <w:outlineLvl w:val="1"/>
    </w:pPr>
    <w:rPr>
      <w:rFonts w:ascii="Calibri" w:hAnsi="Calibri"/>
      <w:b/>
      <w:bCs/>
      <w:color w:val="4F81BD"/>
      <w:sz w:val="26"/>
      <w:szCs w:val="26"/>
    </w:rPr>
  </w:style>
  <w:style w:type="paragraph" w:styleId="Heading3">
    <w:name w:val="heading 3"/>
    <w:basedOn w:val="Normal"/>
    <w:next w:val="Normal"/>
    <w:link w:val="Heading3Char"/>
    <w:uiPriority w:val="9"/>
    <w:unhideWhenUsed/>
    <w:qFormat/>
    <w:rsid w:val="00C86656"/>
    <w:pPr>
      <w:keepNext/>
      <w:keepLines/>
      <w:numPr>
        <w:ilvl w:val="2"/>
        <w:numId w:val="3"/>
      </w:numPr>
      <w:spacing w:before="200" w:after="0"/>
      <w:outlineLvl w:val="2"/>
    </w:pPr>
    <w:rPr>
      <w:rFonts w:ascii="Calibri" w:hAnsi="Calibri"/>
      <w:b/>
      <w:bCs/>
      <w:color w:val="4F81BD"/>
      <w:sz w:val="24"/>
      <w:szCs w:val="24"/>
    </w:rPr>
  </w:style>
  <w:style w:type="paragraph" w:styleId="Heading4">
    <w:name w:val="heading 4"/>
    <w:basedOn w:val="Normal"/>
    <w:next w:val="Normal"/>
    <w:link w:val="Heading4Char"/>
    <w:uiPriority w:val="9"/>
    <w:unhideWhenUsed/>
    <w:qFormat/>
    <w:rsid w:val="00AF5DC0"/>
    <w:pPr>
      <w:keepNext/>
      <w:keepLines/>
      <w:spacing w:before="120" w:after="120"/>
      <w:ind w:left="600" w:hanging="360"/>
      <w:outlineLvl w:val="3"/>
    </w:pPr>
    <w:rPr>
      <w:rFonts w:ascii="Calibri" w:hAnsi="Calibri"/>
      <w:b/>
      <w:bCs/>
      <w:i/>
      <w:iCs/>
      <w:color w:val="4F81BD"/>
      <w:sz w:val="24"/>
      <w:szCs w:val="24"/>
    </w:rPr>
  </w:style>
  <w:style w:type="paragraph" w:styleId="Heading5">
    <w:name w:val="heading 5"/>
    <w:basedOn w:val="Normal"/>
    <w:next w:val="Normal"/>
    <w:link w:val="Heading5Char"/>
    <w:uiPriority w:val="9"/>
    <w:semiHidden/>
    <w:unhideWhenUsed/>
    <w:qFormat/>
    <w:rsid w:val="00905FED"/>
    <w:pPr>
      <w:keepNext/>
      <w:keepLines/>
      <w:spacing w:before="200" w:after="0"/>
      <w:outlineLvl w:val="4"/>
    </w:pPr>
    <w:rPr>
      <w:rFonts w:ascii="Calibri" w:hAnsi="Calibri"/>
      <w:color w:val="243F60"/>
    </w:rPr>
  </w:style>
  <w:style w:type="paragraph" w:styleId="Heading6">
    <w:name w:val="heading 6"/>
    <w:basedOn w:val="Normal"/>
    <w:next w:val="Normal"/>
    <w:link w:val="Heading6Char"/>
    <w:uiPriority w:val="9"/>
    <w:semiHidden/>
    <w:unhideWhenUsed/>
    <w:qFormat/>
    <w:rsid w:val="00905FED"/>
    <w:pPr>
      <w:keepNext/>
      <w:keepLines/>
      <w:spacing w:before="200" w:after="0"/>
      <w:outlineLvl w:val="5"/>
    </w:pPr>
    <w:rPr>
      <w:rFonts w:ascii="Calibri" w:hAnsi="Calibri"/>
      <w:i/>
      <w:iCs/>
      <w:color w:val="243F60"/>
    </w:rPr>
  </w:style>
  <w:style w:type="paragraph" w:styleId="Heading7">
    <w:name w:val="heading 7"/>
    <w:basedOn w:val="Normal"/>
    <w:next w:val="Normal"/>
    <w:link w:val="Heading7Char"/>
    <w:uiPriority w:val="9"/>
    <w:semiHidden/>
    <w:unhideWhenUsed/>
    <w:qFormat/>
    <w:rsid w:val="00905FED"/>
    <w:pPr>
      <w:keepNext/>
      <w:keepLines/>
      <w:spacing w:before="200" w:after="0"/>
      <w:outlineLvl w:val="6"/>
    </w:pPr>
    <w:rPr>
      <w:rFonts w:ascii="Calibri" w:hAnsi="Calibri"/>
      <w:i/>
      <w:iCs/>
      <w:color w:val="404040"/>
    </w:rPr>
  </w:style>
  <w:style w:type="paragraph" w:styleId="Heading8">
    <w:name w:val="heading 8"/>
    <w:basedOn w:val="Normal"/>
    <w:next w:val="Normal"/>
    <w:link w:val="Heading8Char"/>
    <w:uiPriority w:val="9"/>
    <w:semiHidden/>
    <w:unhideWhenUsed/>
    <w:qFormat/>
    <w:rsid w:val="00905FED"/>
    <w:pPr>
      <w:keepNext/>
      <w:keepLines/>
      <w:spacing w:before="200" w:after="0"/>
      <w:outlineLvl w:val="7"/>
    </w:pPr>
    <w:rPr>
      <w:rFonts w:ascii="Calibri" w:hAnsi="Calibri"/>
      <w:color w:val="4F81BD"/>
      <w:sz w:val="20"/>
      <w:szCs w:val="20"/>
    </w:rPr>
  </w:style>
  <w:style w:type="paragraph" w:styleId="Heading9">
    <w:name w:val="heading 9"/>
    <w:basedOn w:val="Normal"/>
    <w:next w:val="Normal"/>
    <w:link w:val="Heading9Char"/>
    <w:uiPriority w:val="9"/>
    <w:semiHidden/>
    <w:unhideWhenUsed/>
    <w:qFormat/>
    <w:rsid w:val="00905FED"/>
    <w:pPr>
      <w:keepNext/>
      <w:keepLines/>
      <w:spacing w:before="200" w:after="0"/>
      <w:outlineLvl w:val="8"/>
    </w:pPr>
    <w:rPr>
      <w:rFonts w:ascii="Calibri"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per">
    <w:name w:val="paper"/>
    <w:basedOn w:val="Normal"/>
    <w:rsid w:val="00F16FC8"/>
    <w:pPr>
      <w:tabs>
        <w:tab w:val="left" w:pos="270"/>
        <w:tab w:val="right" w:pos="4590"/>
      </w:tabs>
      <w:spacing w:after="20"/>
    </w:pPr>
    <w:rPr>
      <w:rFonts w:cs="Arial"/>
      <w:szCs w:val="24"/>
      <w:lang w:eastAsia="he-IL" w:bidi="he-IL"/>
    </w:rPr>
  </w:style>
  <w:style w:type="paragraph" w:styleId="BodyTextIndent">
    <w:name w:val="Body Text Indent"/>
    <w:basedOn w:val="BodyTextIndent2"/>
    <w:rsid w:val="003D4B8E"/>
  </w:style>
  <w:style w:type="paragraph" w:styleId="BodyTextIndent2">
    <w:name w:val="Body Text Indent 2"/>
    <w:basedOn w:val="BodyText"/>
    <w:rsid w:val="003D4B8E"/>
    <w:pPr>
      <w:ind w:left="240"/>
    </w:pPr>
  </w:style>
  <w:style w:type="paragraph" w:styleId="BodyTextIndent3">
    <w:name w:val="Body Text Indent 3"/>
    <w:basedOn w:val="Normal"/>
    <w:rsid w:val="00F16FC8"/>
    <w:pPr>
      <w:spacing w:line="360" w:lineRule="auto"/>
      <w:ind w:left="702"/>
    </w:pPr>
    <w:rPr>
      <w:sz w:val="24"/>
    </w:rPr>
  </w:style>
  <w:style w:type="paragraph" w:styleId="Footer">
    <w:name w:val="footer"/>
    <w:basedOn w:val="Normal"/>
    <w:link w:val="FooterChar"/>
    <w:rsid w:val="00F16FC8"/>
    <w:pPr>
      <w:tabs>
        <w:tab w:val="center" w:pos="4536"/>
        <w:tab w:val="right" w:pos="9072"/>
      </w:tabs>
    </w:pPr>
  </w:style>
  <w:style w:type="character" w:styleId="PageNumber">
    <w:name w:val="page number"/>
    <w:basedOn w:val="DefaultParagraphFont"/>
    <w:rsid w:val="00F16FC8"/>
  </w:style>
  <w:style w:type="paragraph" w:styleId="NormalWeb">
    <w:name w:val="Normal (Web)"/>
    <w:basedOn w:val="Normal"/>
    <w:uiPriority w:val="99"/>
    <w:rsid w:val="00025818"/>
    <w:pPr>
      <w:spacing w:before="100" w:beforeAutospacing="1" w:after="100" w:afterAutospacing="1"/>
    </w:pPr>
    <w:rPr>
      <w:sz w:val="24"/>
      <w:szCs w:val="24"/>
    </w:rPr>
  </w:style>
  <w:style w:type="paragraph" w:styleId="BodyText">
    <w:name w:val="Body Text"/>
    <w:basedOn w:val="Normal"/>
    <w:rsid w:val="00905FED"/>
    <w:pPr>
      <w:spacing w:before="120" w:after="120"/>
      <w:jc w:val="both"/>
    </w:pPr>
    <w:rPr>
      <w:rFonts w:ascii="Calibri" w:hAnsi="Calibri"/>
    </w:rPr>
  </w:style>
  <w:style w:type="paragraph" w:styleId="BalloonText">
    <w:name w:val="Balloon Text"/>
    <w:basedOn w:val="Normal"/>
    <w:semiHidden/>
    <w:rsid w:val="005F153C"/>
    <w:rPr>
      <w:rFonts w:ascii="Tahoma" w:hAnsi="Tahoma" w:cs="Tahoma"/>
      <w:sz w:val="16"/>
      <w:szCs w:val="16"/>
    </w:rPr>
  </w:style>
  <w:style w:type="paragraph" w:styleId="Subtitle">
    <w:name w:val="Subtitle"/>
    <w:basedOn w:val="Normal"/>
    <w:next w:val="Normal"/>
    <w:link w:val="SubtitleChar"/>
    <w:uiPriority w:val="11"/>
    <w:qFormat/>
    <w:rsid w:val="00905FED"/>
    <w:pPr>
      <w:numPr>
        <w:ilvl w:val="1"/>
      </w:numPr>
    </w:pPr>
    <w:rPr>
      <w:rFonts w:ascii="Calibri" w:hAnsi="Calibri"/>
      <w:i/>
      <w:iCs/>
      <w:color w:val="4F81BD"/>
      <w:spacing w:val="15"/>
      <w:sz w:val="24"/>
      <w:szCs w:val="24"/>
    </w:rPr>
  </w:style>
  <w:style w:type="table" w:styleId="TableGrid">
    <w:name w:val="Table Grid"/>
    <w:basedOn w:val="TableNormal"/>
    <w:rsid w:val="005B5D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7E4ED7"/>
    <w:pPr>
      <w:spacing w:after="120" w:line="480" w:lineRule="auto"/>
    </w:pPr>
  </w:style>
  <w:style w:type="paragraph" w:styleId="Header">
    <w:name w:val="header"/>
    <w:basedOn w:val="Normal"/>
    <w:link w:val="HeaderChar"/>
    <w:uiPriority w:val="99"/>
    <w:rsid w:val="006560B0"/>
    <w:pPr>
      <w:tabs>
        <w:tab w:val="center" w:pos="4536"/>
        <w:tab w:val="right" w:pos="9072"/>
      </w:tabs>
    </w:pPr>
  </w:style>
  <w:style w:type="character" w:styleId="Hyperlink">
    <w:name w:val="Hyperlink"/>
    <w:uiPriority w:val="99"/>
    <w:rsid w:val="00C02DB5"/>
    <w:rPr>
      <w:color w:val="0000FF"/>
      <w:u w:val="single"/>
    </w:rPr>
  </w:style>
  <w:style w:type="paragraph" w:styleId="ListParagraph">
    <w:name w:val="List Paragraph"/>
    <w:basedOn w:val="Normal"/>
    <w:uiPriority w:val="34"/>
    <w:qFormat/>
    <w:rsid w:val="00905FED"/>
    <w:pPr>
      <w:ind w:left="720"/>
      <w:contextualSpacing/>
    </w:pPr>
  </w:style>
  <w:style w:type="character" w:styleId="PlaceholderText">
    <w:name w:val="Placeholder Text"/>
    <w:uiPriority w:val="99"/>
    <w:semiHidden/>
    <w:rsid w:val="00885278"/>
    <w:rPr>
      <w:color w:val="808080"/>
    </w:rPr>
  </w:style>
  <w:style w:type="character" w:customStyle="1" w:styleId="FooterChar">
    <w:name w:val="Footer Char"/>
    <w:link w:val="Footer"/>
    <w:rsid w:val="00BD16D9"/>
    <w:rPr>
      <w:lang w:val="tr-TR"/>
    </w:rPr>
  </w:style>
  <w:style w:type="character" w:customStyle="1" w:styleId="HeaderChar">
    <w:name w:val="Header Char"/>
    <w:link w:val="Header"/>
    <w:uiPriority w:val="99"/>
    <w:rsid w:val="00BD16D9"/>
    <w:rPr>
      <w:lang w:val="tr-TR"/>
    </w:rPr>
  </w:style>
  <w:style w:type="paragraph" w:customStyle="1" w:styleId="Gvdemetni1">
    <w:name w:val="Gövde metni1"/>
    <w:basedOn w:val="Normal"/>
    <w:uiPriority w:val="99"/>
    <w:rsid w:val="008C36F2"/>
    <w:pPr>
      <w:shd w:val="clear" w:color="auto" w:fill="FFFFFF"/>
      <w:spacing w:line="162" w:lineRule="exact"/>
    </w:pPr>
    <w:rPr>
      <w:rFonts w:ascii="Tahoma" w:eastAsia="Arial Unicode MS" w:hAnsi="Tahoma" w:cs="Tahoma"/>
      <w:sz w:val="14"/>
      <w:szCs w:val="14"/>
    </w:rPr>
  </w:style>
  <w:style w:type="character" w:styleId="CommentReference">
    <w:name w:val="annotation reference"/>
    <w:rsid w:val="00C4444A"/>
    <w:rPr>
      <w:sz w:val="16"/>
      <w:szCs w:val="16"/>
    </w:rPr>
  </w:style>
  <w:style w:type="paragraph" w:styleId="CommentText">
    <w:name w:val="annotation text"/>
    <w:basedOn w:val="Normal"/>
    <w:link w:val="CommentTextChar"/>
    <w:rsid w:val="00C4444A"/>
  </w:style>
  <w:style w:type="character" w:customStyle="1" w:styleId="CommentTextChar">
    <w:name w:val="Comment Text Char"/>
    <w:link w:val="CommentText"/>
    <w:rsid w:val="00C4444A"/>
    <w:rPr>
      <w:lang w:val="tr-TR"/>
    </w:rPr>
  </w:style>
  <w:style w:type="paragraph" w:styleId="CommentSubject">
    <w:name w:val="annotation subject"/>
    <w:basedOn w:val="CommentText"/>
    <w:next w:val="CommentText"/>
    <w:link w:val="CommentSubjectChar"/>
    <w:rsid w:val="00C4444A"/>
    <w:rPr>
      <w:b/>
      <w:bCs/>
    </w:rPr>
  </w:style>
  <w:style w:type="character" w:customStyle="1" w:styleId="CommentSubjectChar">
    <w:name w:val="Comment Subject Char"/>
    <w:link w:val="CommentSubject"/>
    <w:rsid w:val="00C4444A"/>
    <w:rPr>
      <w:b/>
      <w:bCs/>
      <w:lang w:val="tr-TR"/>
    </w:rPr>
  </w:style>
  <w:style w:type="character" w:customStyle="1" w:styleId="Heading1Char">
    <w:name w:val="Heading 1 Char"/>
    <w:link w:val="Heading1"/>
    <w:uiPriority w:val="9"/>
    <w:rsid w:val="0023295E"/>
    <w:rPr>
      <w:rFonts w:ascii="Calibri" w:hAnsi="Calibri"/>
      <w:b/>
      <w:bCs/>
      <w:color w:val="365F91"/>
      <w:sz w:val="28"/>
      <w:szCs w:val="28"/>
      <w:lang w:val="tr-TR" w:eastAsia="tr-TR"/>
    </w:rPr>
  </w:style>
  <w:style w:type="character" w:customStyle="1" w:styleId="Heading2Char">
    <w:name w:val="Heading 2 Char"/>
    <w:link w:val="Heading2"/>
    <w:uiPriority w:val="9"/>
    <w:rsid w:val="00B90D82"/>
    <w:rPr>
      <w:rFonts w:ascii="Calibri" w:hAnsi="Calibri"/>
      <w:b/>
      <w:bCs/>
      <w:color w:val="4F81BD"/>
      <w:sz w:val="26"/>
      <w:szCs w:val="26"/>
      <w:lang w:val="tr-TR" w:eastAsia="tr-TR"/>
    </w:rPr>
  </w:style>
  <w:style w:type="character" w:customStyle="1" w:styleId="Heading3Char">
    <w:name w:val="Heading 3 Char"/>
    <w:link w:val="Heading3"/>
    <w:uiPriority w:val="9"/>
    <w:rsid w:val="00C86656"/>
    <w:rPr>
      <w:rFonts w:ascii="Calibri" w:hAnsi="Calibri"/>
      <w:b/>
      <w:bCs/>
      <w:color w:val="4F81BD"/>
      <w:sz w:val="24"/>
      <w:szCs w:val="24"/>
      <w:lang w:val="tr-TR" w:eastAsia="tr-TR"/>
    </w:rPr>
  </w:style>
  <w:style w:type="character" w:customStyle="1" w:styleId="Heading4Char">
    <w:name w:val="Heading 4 Char"/>
    <w:link w:val="Heading4"/>
    <w:uiPriority w:val="9"/>
    <w:rsid w:val="00AF5DC0"/>
    <w:rPr>
      <w:rFonts w:ascii="Calibri" w:eastAsia="Times New Roman" w:hAnsi="Calibri" w:cs="Times New Roman"/>
      <w:b/>
      <w:bCs/>
      <w:i/>
      <w:iCs/>
      <w:color w:val="4F81BD"/>
      <w:sz w:val="24"/>
      <w:szCs w:val="24"/>
    </w:rPr>
  </w:style>
  <w:style w:type="character" w:customStyle="1" w:styleId="Heading5Char">
    <w:name w:val="Heading 5 Char"/>
    <w:link w:val="Heading5"/>
    <w:uiPriority w:val="9"/>
    <w:rsid w:val="00905FED"/>
    <w:rPr>
      <w:rFonts w:ascii="Calibri" w:eastAsia="Times New Roman" w:hAnsi="Calibri" w:cs="Times New Roman"/>
      <w:color w:val="243F60"/>
    </w:rPr>
  </w:style>
  <w:style w:type="character" w:customStyle="1" w:styleId="Heading6Char">
    <w:name w:val="Heading 6 Char"/>
    <w:link w:val="Heading6"/>
    <w:uiPriority w:val="9"/>
    <w:rsid w:val="00905FED"/>
    <w:rPr>
      <w:rFonts w:ascii="Calibri" w:eastAsia="Times New Roman" w:hAnsi="Calibri" w:cs="Times New Roman"/>
      <w:i/>
      <w:iCs/>
      <w:color w:val="243F60"/>
    </w:rPr>
  </w:style>
  <w:style w:type="character" w:customStyle="1" w:styleId="Heading7Char">
    <w:name w:val="Heading 7 Char"/>
    <w:link w:val="Heading7"/>
    <w:uiPriority w:val="9"/>
    <w:rsid w:val="00905FED"/>
    <w:rPr>
      <w:rFonts w:ascii="Calibri" w:eastAsia="Times New Roman" w:hAnsi="Calibri" w:cs="Times New Roman"/>
      <w:i/>
      <w:iCs/>
      <w:color w:val="404040"/>
    </w:rPr>
  </w:style>
  <w:style w:type="character" w:customStyle="1" w:styleId="Heading8Char">
    <w:name w:val="Heading 8 Char"/>
    <w:link w:val="Heading8"/>
    <w:uiPriority w:val="9"/>
    <w:rsid w:val="00905FED"/>
    <w:rPr>
      <w:rFonts w:ascii="Calibri" w:eastAsia="Times New Roman" w:hAnsi="Calibri" w:cs="Times New Roman"/>
      <w:color w:val="4F81BD"/>
      <w:sz w:val="20"/>
      <w:szCs w:val="20"/>
    </w:rPr>
  </w:style>
  <w:style w:type="character" w:customStyle="1" w:styleId="Heading9Char">
    <w:name w:val="Heading 9 Char"/>
    <w:link w:val="Heading9"/>
    <w:uiPriority w:val="9"/>
    <w:rsid w:val="00905FED"/>
    <w:rPr>
      <w:rFonts w:ascii="Calibri" w:eastAsia="Times New Roman" w:hAnsi="Calibri" w:cs="Times New Roman"/>
      <w:i/>
      <w:iCs/>
      <w:color w:val="404040"/>
      <w:sz w:val="20"/>
      <w:szCs w:val="20"/>
    </w:rPr>
  </w:style>
  <w:style w:type="paragraph" w:styleId="Caption">
    <w:name w:val="caption"/>
    <w:basedOn w:val="Normal"/>
    <w:next w:val="Normal"/>
    <w:uiPriority w:val="35"/>
    <w:semiHidden/>
    <w:unhideWhenUsed/>
    <w:qFormat/>
    <w:rsid w:val="00905FED"/>
    <w:pPr>
      <w:spacing w:line="240" w:lineRule="auto"/>
    </w:pPr>
    <w:rPr>
      <w:b/>
      <w:bCs/>
      <w:color w:val="4F81BD"/>
      <w:sz w:val="18"/>
      <w:szCs w:val="18"/>
    </w:rPr>
  </w:style>
  <w:style w:type="paragraph" w:styleId="Title">
    <w:name w:val="Title"/>
    <w:basedOn w:val="Normal"/>
    <w:next w:val="Normal"/>
    <w:link w:val="TitleChar"/>
    <w:uiPriority w:val="10"/>
    <w:qFormat/>
    <w:rsid w:val="00905FED"/>
    <w:pPr>
      <w:pBdr>
        <w:bottom w:val="single" w:sz="8" w:space="4" w:color="4F81BD"/>
      </w:pBdr>
      <w:spacing w:after="300" w:line="240" w:lineRule="auto"/>
      <w:contextualSpacing/>
    </w:pPr>
    <w:rPr>
      <w:rFonts w:ascii="Calibri" w:hAnsi="Calibri"/>
      <w:color w:val="17365D"/>
      <w:spacing w:val="5"/>
      <w:kern w:val="28"/>
      <w:sz w:val="44"/>
      <w:szCs w:val="44"/>
    </w:rPr>
  </w:style>
  <w:style w:type="character" w:customStyle="1" w:styleId="TitleChar">
    <w:name w:val="Title Char"/>
    <w:link w:val="Title"/>
    <w:uiPriority w:val="10"/>
    <w:rsid w:val="00905FED"/>
    <w:rPr>
      <w:rFonts w:ascii="Calibri" w:eastAsia="Times New Roman" w:hAnsi="Calibri" w:cs="Times New Roman"/>
      <w:color w:val="17365D"/>
      <w:spacing w:val="5"/>
      <w:kern w:val="28"/>
      <w:sz w:val="44"/>
      <w:szCs w:val="44"/>
    </w:rPr>
  </w:style>
  <w:style w:type="character" w:customStyle="1" w:styleId="SubtitleChar">
    <w:name w:val="Subtitle Char"/>
    <w:link w:val="Subtitle"/>
    <w:uiPriority w:val="11"/>
    <w:rsid w:val="00905FED"/>
    <w:rPr>
      <w:rFonts w:ascii="Calibri" w:eastAsia="Times New Roman" w:hAnsi="Calibri" w:cs="Times New Roman"/>
      <w:i/>
      <w:iCs/>
      <w:color w:val="4F81BD"/>
      <w:spacing w:val="15"/>
      <w:sz w:val="24"/>
      <w:szCs w:val="24"/>
    </w:rPr>
  </w:style>
  <w:style w:type="character" w:styleId="Strong">
    <w:name w:val="Strong"/>
    <w:uiPriority w:val="22"/>
    <w:qFormat/>
    <w:rsid w:val="00905FED"/>
    <w:rPr>
      <w:b/>
      <w:bCs/>
    </w:rPr>
  </w:style>
  <w:style w:type="character" w:styleId="Emphasis">
    <w:name w:val="Emphasis"/>
    <w:uiPriority w:val="20"/>
    <w:qFormat/>
    <w:rsid w:val="00905FED"/>
    <w:rPr>
      <w:i/>
      <w:iCs/>
    </w:rPr>
  </w:style>
  <w:style w:type="paragraph" w:styleId="NoSpacing">
    <w:name w:val="No Spacing"/>
    <w:link w:val="NoSpacingChar"/>
    <w:uiPriority w:val="1"/>
    <w:qFormat/>
    <w:rsid w:val="00905FED"/>
    <w:rPr>
      <w:sz w:val="22"/>
      <w:szCs w:val="22"/>
      <w:lang w:val="tr-TR" w:eastAsia="tr-TR"/>
    </w:rPr>
  </w:style>
  <w:style w:type="character" w:customStyle="1" w:styleId="NoSpacingChar">
    <w:name w:val="No Spacing Char"/>
    <w:link w:val="NoSpacing"/>
    <w:uiPriority w:val="1"/>
    <w:rsid w:val="008F6C36"/>
    <w:rPr>
      <w:sz w:val="22"/>
      <w:szCs w:val="22"/>
      <w:lang w:val="tr-TR" w:eastAsia="tr-TR" w:bidi="ar-SA"/>
    </w:rPr>
  </w:style>
  <w:style w:type="paragraph" w:styleId="Quote">
    <w:name w:val="Quote"/>
    <w:basedOn w:val="Normal"/>
    <w:next w:val="Normal"/>
    <w:link w:val="QuoteChar"/>
    <w:uiPriority w:val="29"/>
    <w:qFormat/>
    <w:rsid w:val="00905FED"/>
    <w:rPr>
      <w:i/>
      <w:iCs/>
      <w:color w:val="000000"/>
    </w:rPr>
  </w:style>
  <w:style w:type="character" w:customStyle="1" w:styleId="QuoteChar">
    <w:name w:val="Quote Char"/>
    <w:link w:val="Quote"/>
    <w:uiPriority w:val="29"/>
    <w:rsid w:val="00905FED"/>
    <w:rPr>
      <w:i/>
      <w:iCs/>
      <w:color w:val="000000"/>
    </w:rPr>
  </w:style>
  <w:style w:type="paragraph" w:styleId="IntenseQuote">
    <w:name w:val="Intense Quote"/>
    <w:basedOn w:val="Normal"/>
    <w:next w:val="Normal"/>
    <w:link w:val="IntenseQuoteChar"/>
    <w:uiPriority w:val="30"/>
    <w:qFormat/>
    <w:rsid w:val="00905FE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05FED"/>
    <w:rPr>
      <w:b/>
      <w:bCs/>
      <w:i/>
      <w:iCs/>
      <w:color w:val="4F81BD"/>
    </w:rPr>
  </w:style>
  <w:style w:type="character" w:styleId="SubtleEmphasis">
    <w:name w:val="Subtle Emphasis"/>
    <w:uiPriority w:val="19"/>
    <w:qFormat/>
    <w:rsid w:val="00905FED"/>
    <w:rPr>
      <w:i/>
      <w:iCs/>
      <w:color w:val="808080"/>
    </w:rPr>
  </w:style>
  <w:style w:type="character" w:styleId="IntenseEmphasis">
    <w:name w:val="Intense Emphasis"/>
    <w:uiPriority w:val="21"/>
    <w:qFormat/>
    <w:rsid w:val="00905FED"/>
    <w:rPr>
      <w:b/>
      <w:bCs/>
      <w:i/>
      <w:iCs/>
      <w:color w:val="4F81BD"/>
    </w:rPr>
  </w:style>
  <w:style w:type="character" w:styleId="SubtleReference">
    <w:name w:val="Subtle Reference"/>
    <w:uiPriority w:val="31"/>
    <w:qFormat/>
    <w:rsid w:val="00905FED"/>
    <w:rPr>
      <w:smallCaps/>
      <w:color w:val="C0504D"/>
      <w:u w:val="single"/>
    </w:rPr>
  </w:style>
  <w:style w:type="character" w:styleId="IntenseReference">
    <w:name w:val="Intense Reference"/>
    <w:uiPriority w:val="32"/>
    <w:qFormat/>
    <w:rsid w:val="00905FED"/>
    <w:rPr>
      <w:b/>
      <w:bCs/>
      <w:smallCaps/>
      <w:color w:val="C0504D"/>
      <w:spacing w:val="5"/>
      <w:u w:val="single"/>
    </w:rPr>
  </w:style>
  <w:style w:type="character" w:styleId="BookTitle">
    <w:name w:val="Book Title"/>
    <w:uiPriority w:val="33"/>
    <w:qFormat/>
    <w:rsid w:val="00905FED"/>
    <w:rPr>
      <w:b/>
      <w:bCs/>
      <w:smallCaps/>
      <w:spacing w:val="5"/>
    </w:rPr>
  </w:style>
  <w:style w:type="paragraph" w:styleId="TOCHeading">
    <w:name w:val="TOC Heading"/>
    <w:basedOn w:val="Heading1"/>
    <w:next w:val="Normal"/>
    <w:uiPriority w:val="39"/>
    <w:unhideWhenUsed/>
    <w:qFormat/>
    <w:rsid w:val="00905FED"/>
    <w:pPr>
      <w:outlineLvl w:val="9"/>
    </w:pPr>
  </w:style>
  <w:style w:type="paragraph" w:styleId="TOC1">
    <w:name w:val="toc 1"/>
    <w:basedOn w:val="Normal"/>
    <w:next w:val="Normal"/>
    <w:autoRedefine/>
    <w:uiPriority w:val="39"/>
    <w:rsid w:val="00197C8E"/>
    <w:pPr>
      <w:tabs>
        <w:tab w:val="left" w:pos="284"/>
        <w:tab w:val="right" w:leader="dot" w:pos="10206"/>
      </w:tabs>
      <w:spacing w:after="100"/>
    </w:pPr>
  </w:style>
  <w:style w:type="paragraph" w:styleId="TOC2">
    <w:name w:val="toc 2"/>
    <w:basedOn w:val="Normal"/>
    <w:next w:val="Normal"/>
    <w:autoRedefine/>
    <w:uiPriority w:val="39"/>
    <w:rsid w:val="007C07E9"/>
    <w:pPr>
      <w:spacing w:after="100"/>
      <w:ind w:left="220"/>
    </w:pPr>
  </w:style>
  <w:style w:type="paragraph" w:styleId="TOC3">
    <w:name w:val="toc 3"/>
    <w:basedOn w:val="Normal"/>
    <w:next w:val="Normal"/>
    <w:autoRedefine/>
    <w:uiPriority w:val="39"/>
    <w:rsid w:val="009D0C67"/>
    <w:pPr>
      <w:tabs>
        <w:tab w:val="left" w:pos="1134"/>
        <w:tab w:val="right" w:leader="dot" w:pos="10194"/>
      </w:tabs>
      <w:spacing w:after="100"/>
      <w:ind w:left="440"/>
    </w:pPr>
  </w:style>
  <w:style w:type="paragraph" w:styleId="TOC4">
    <w:name w:val="toc 4"/>
    <w:basedOn w:val="Normal"/>
    <w:next w:val="Normal"/>
    <w:autoRedefine/>
    <w:uiPriority w:val="39"/>
    <w:rsid w:val="002B04F2"/>
    <w:pPr>
      <w:spacing w:after="100"/>
      <w:ind w:left="660"/>
    </w:pPr>
  </w:style>
  <w:style w:type="paragraph" w:customStyle="1" w:styleId="NormalPS">
    <w:name w:val="Normal.PS"/>
    <w:rsid w:val="007F5FB0"/>
    <w:pPr>
      <w:tabs>
        <w:tab w:val="left" w:pos="1418"/>
        <w:tab w:val="left" w:pos="1728"/>
        <w:tab w:val="left" w:pos="2160"/>
        <w:tab w:val="left" w:pos="6521"/>
      </w:tabs>
      <w:autoSpaceDE w:val="0"/>
      <w:autoSpaceDN w:val="0"/>
      <w:ind w:left="1418" w:hanging="1418"/>
      <w:jc w:val="both"/>
    </w:pPr>
    <w:rPr>
      <w:rFonts w:ascii="Arial" w:eastAsia="SimSun" w:hAnsi="Arial" w:cs="Arial"/>
      <w:sz w:val="22"/>
      <w:szCs w:val="22"/>
      <w:lang w:val="en-GB" w:eastAsia="zh-CN"/>
    </w:rPr>
  </w:style>
  <w:style w:type="table" w:customStyle="1" w:styleId="TabloKlavuzu1">
    <w:name w:val="Tablo Kılavuzu1"/>
    <w:basedOn w:val="TableNormal"/>
    <w:next w:val="TableGrid"/>
    <w:rsid w:val="007F5FB0"/>
    <w:rPr>
      <w:rFonts w:ascii="Times New Roman" w:hAnsi="Times New Roman"/>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F17C9"/>
  </w:style>
  <w:style w:type="character" w:styleId="UnresolvedMention">
    <w:name w:val="Unresolved Mention"/>
    <w:basedOn w:val="DefaultParagraphFont"/>
    <w:uiPriority w:val="99"/>
    <w:semiHidden/>
    <w:unhideWhenUsed/>
    <w:rsid w:val="009D31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238">
      <w:bodyDiv w:val="1"/>
      <w:marLeft w:val="0"/>
      <w:marRight w:val="0"/>
      <w:marTop w:val="0"/>
      <w:marBottom w:val="0"/>
      <w:divBdr>
        <w:top w:val="none" w:sz="0" w:space="0" w:color="auto"/>
        <w:left w:val="none" w:sz="0" w:space="0" w:color="auto"/>
        <w:bottom w:val="none" w:sz="0" w:space="0" w:color="auto"/>
        <w:right w:val="none" w:sz="0" w:space="0" w:color="auto"/>
      </w:divBdr>
    </w:div>
    <w:div w:id="99881406">
      <w:bodyDiv w:val="1"/>
      <w:marLeft w:val="0"/>
      <w:marRight w:val="0"/>
      <w:marTop w:val="0"/>
      <w:marBottom w:val="0"/>
      <w:divBdr>
        <w:top w:val="none" w:sz="0" w:space="0" w:color="auto"/>
        <w:left w:val="none" w:sz="0" w:space="0" w:color="auto"/>
        <w:bottom w:val="none" w:sz="0" w:space="0" w:color="auto"/>
        <w:right w:val="none" w:sz="0" w:space="0" w:color="auto"/>
      </w:divBdr>
    </w:div>
    <w:div w:id="182863565">
      <w:bodyDiv w:val="1"/>
      <w:marLeft w:val="0"/>
      <w:marRight w:val="0"/>
      <w:marTop w:val="0"/>
      <w:marBottom w:val="0"/>
      <w:divBdr>
        <w:top w:val="none" w:sz="0" w:space="0" w:color="auto"/>
        <w:left w:val="none" w:sz="0" w:space="0" w:color="auto"/>
        <w:bottom w:val="none" w:sz="0" w:space="0" w:color="auto"/>
        <w:right w:val="none" w:sz="0" w:space="0" w:color="auto"/>
      </w:divBdr>
    </w:div>
    <w:div w:id="217668562">
      <w:bodyDiv w:val="1"/>
      <w:marLeft w:val="0"/>
      <w:marRight w:val="0"/>
      <w:marTop w:val="0"/>
      <w:marBottom w:val="0"/>
      <w:divBdr>
        <w:top w:val="none" w:sz="0" w:space="0" w:color="auto"/>
        <w:left w:val="none" w:sz="0" w:space="0" w:color="auto"/>
        <w:bottom w:val="none" w:sz="0" w:space="0" w:color="auto"/>
        <w:right w:val="none" w:sz="0" w:space="0" w:color="auto"/>
      </w:divBdr>
    </w:div>
    <w:div w:id="372534217">
      <w:bodyDiv w:val="1"/>
      <w:marLeft w:val="0"/>
      <w:marRight w:val="0"/>
      <w:marTop w:val="0"/>
      <w:marBottom w:val="0"/>
      <w:divBdr>
        <w:top w:val="none" w:sz="0" w:space="0" w:color="auto"/>
        <w:left w:val="none" w:sz="0" w:space="0" w:color="auto"/>
        <w:bottom w:val="none" w:sz="0" w:space="0" w:color="auto"/>
        <w:right w:val="none" w:sz="0" w:space="0" w:color="auto"/>
      </w:divBdr>
    </w:div>
    <w:div w:id="528026030">
      <w:bodyDiv w:val="1"/>
      <w:marLeft w:val="0"/>
      <w:marRight w:val="0"/>
      <w:marTop w:val="0"/>
      <w:marBottom w:val="0"/>
      <w:divBdr>
        <w:top w:val="none" w:sz="0" w:space="0" w:color="auto"/>
        <w:left w:val="none" w:sz="0" w:space="0" w:color="auto"/>
        <w:bottom w:val="none" w:sz="0" w:space="0" w:color="auto"/>
        <w:right w:val="none" w:sz="0" w:space="0" w:color="auto"/>
      </w:divBdr>
    </w:div>
    <w:div w:id="547884213">
      <w:bodyDiv w:val="1"/>
      <w:marLeft w:val="0"/>
      <w:marRight w:val="0"/>
      <w:marTop w:val="0"/>
      <w:marBottom w:val="0"/>
      <w:divBdr>
        <w:top w:val="none" w:sz="0" w:space="0" w:color="auto"/>
        <w:left w:val="none" w:sz="0" w:space="0" w:color="auto"/>
        <w:bottom w:val="none" w:sz="0" w:space="0" w:color="auto"/>
        <w:right w:val="none" w:sz="0" w:space="0" w:color="auto"/>
      </w:divBdr>
    </w:div>
    <w:div w:id="555631902">
      <w:bodyDiv w:val="1"/>
      <w:marLeft w:val="0"/>
      <w:marRight w:val="0"/>
      <w:marTop w:val="0"/>
      <w:marBottom w:val="0"/>
      <w:divBdr>
        <w:top w:val="none" w:sz="0" w:space="0" w:color="auto"/>
        <w:left w:val="none" w:sz="0" w:space="0" w:color="auto"/>
        <w:bottom w:val="none" w:sz="0" w:space="0" w:color="auto"/>
        <w:right w:val="none" w:sz="0" w:space="0" w:color="auto"/>
      </w:divBdr>
    </w:div>
    <w:div w:id="606042918">
      <w:bodyDiv w:val="1"/>
      <w:marLeft w:val="0"/>
      <w:marRight w:val="0"/>
      <w:marTop w:val="0"/>
      <w:marBottom w:val="0"/>
      <w:divBdr>
        <w:top w:val="none" w:sz="0" w:space="0" w:color="auto"/>
        <w:left w:val="none" w:sz="0" w:space="0" w:color="auto"/>
        <w:bottom w:val="none" w:sz="0" w:space="0" w:color="auto"/>
        <w:right w:val="none" w:sz="0" w:space="0" w:color="auto"/>
      </w:divBdr>
    </w:div>
    <w:div w:id="677655199">
      <w:bodyDiv w:val="1"/>
      <w:marLeft w:val="0"/>
      <w:marRight w:val="0"/>
      <w:marTop w:val="0"/>
      <w:marBottom w:val="0"/>
      <w:divBdr>
        <w:top w:val="none" w:sz="0" w:space="0" w:color="auto"/>
        <w:left w:val="none" w:sz="0" w:space="0" w:color="auto"/>
        <w:bottom w:val="none" w:sz="0" w:space="0" w:color="auto"/>
        <w:right w:val="none" w:sz="0" w:space="0" w:color="auto"/>
      </w:divBdr>
    </w:div>
    <w:div w:id="738093987">
      <w:bodyDiv w:val="1"/>
      <w:marLeft w:val="0"/>
      <w:marRight w:val="0"/>
      <w:marTop w:val="0"/>
      <w:marBottom w:val="0"/>
      <w:divBdr>
        <w:top w:val="none" w:sz="0" w:space="0" w:color="auto"/>
        <w:left w:val="none" w:sz="0" w:space="0" w:color="auto"/>
        <w:bottom w:val="none" w:sz="0" w:space="0" w:color="auto"/>
        <w:right w:val="none" w:sz="0" w:space="0" w:color="auto"/>
      </w:divBdr>
    </w:div>
    <w:div w:id="796223329">
      <w:bodyDiv w:val="1"/>
      <w:marLeft w:val="0"/>
      <w:marRight w:val="0"/>
      <w:marTop w:val="0"/>
      <w:marBottom w:val="0"/>
      <w:divBdr>
        <w:top w:val="none" w:sz="0" w:space="0" w:color="auto"/>
        <w:left w:val="none" w:sz="0" w:space="0" w:color="auto"/>
        <w:bottom w:val="none" w:sz="0" w:space="0" w:color="auto"/>
        <w:right w:val="none" w:sz="0" w:space="0" w:color="auto"/>
      </w:divBdr>
    </w:div>
    <w:div w:id="818497147">
      <w:bodyDiv w:val="1"/>
      <w:marLeft w:val="150"/>
      <w:marRight w:val="0"/>
      <w:marTop w:val="375"/>
      <w:marBottom w:val="0"/>
      <w:divBdr>
        <w:top w:val="none" w:sz="0" w:space="0" w:color="auto"/>
        <w:left w:val="none" w:sz="0" w:space="0" w:color="auto"/>
        <w:bottom w:val="none" w:sz="0" w:space="0" w:color="auto"/>
        <w:right w:val="none" w:sz="0" w:space="0" w:color="auto"/>
      </w:divBdr>
      <w:divsChild>
        <w:div w:id="517961948">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672026110">
              <w:marLeft w:val="0"/>
              <w:marRight w:val="0"/>
              <w:marTop w:val="0"/>
              <w:marBottom w:val="0"/>
              <w:divBdr>
                <w:top w:val="none" w:sz="0" w:space="0" w:color="auto"/>
                <w:left w:val="none" w:sz="0" w:space="0" w:color="auto"/>
                <w:bottom w:val="none" w:sz="0" w:space="0" w:color="auto"/>
                <w:right w:val="none" w:sz="0" w:space="0" w:color="auto"/>
              </w:divBdr>
            </w:div>
            <w:div w:id="1664166100">
              <w:marLeft w:val="0"/>
              <w:marRight w:val="0"/>
              <w:marTop w:val="0"/>
              <w:marBottom w:val="0"/>
              <w:divBdr>
                <w:top w:val="none" w:sz="0" w:space="0" w:color="auto"/>
                <w:left w:val="none" w:sz="0" w:space="0" w:color="auto"/>
                <w:bottom w:val="none" w:sz="0" w:space="0" w:color="auto"/>
                <w:right w:val="none" w:sz="0" w:space="0" w:color="auto"/>
              </w:divBdr>
            </w:div>
            <w:div w:id="173828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515425">
      <w:bodyDiv w:val="1"/>
      <w:marLeft w:val="0"/>
      <w:marRight w:val="0"/>
      <w:marTop w:val="0"/>
      <w:marBottom w:val="0"/>
      <w:divBdr>
        <w:top w:val="none" w:sz="0" w:space="0" w:color="auto"/>
        <w:left w:val="none" w:sz="0" w:space="0" w:color="auto"/>
        <w:bottom w:val="none" w:sz="0" w:space="0" w:color="auto"/>
        <w:right w:val="none" w:sz="0" w:space="0" w:color="auto"/>
      </w:divBdr>
    </w:div>
    <w:div w:id="1002703909">
      <w:bodyDiv w:val="1"/>
      <w:marLeft w:val="0"/>
      <w:marRight w:val="0"/>
      <w:marTop w:val="0"/>
      <w:marBottom w:val="0"/>
      <w:divBdr>
        <w:top w:val="none" w:sz="0" w:space="0" w:color="auto"/>
        <w:left w:val="none" w:sz="0" w:space="0" w:color="auto"/>
        <w:bottom w:val="none" w:sz="0" w:space="0" w:color="auto"/>
        <w:right w:val="none" w:sz="0" w:space="0" w:color="auto"/>
      </w:divBdr>
    </w:div>
    <w:div w:id="1145396334">
      <w:bodyDiv w:val="1"/>
      <w:marLeft w:val="0"/>
      <w:marRight w:val="0"/>
      <w:marTop w:val="0"/>
      <w:marBottom w:val="0"/>
      <w:divBdr>
        <w:top w:val="none" w:sz="0" w:space="0" w:color="auto"/>
        <w:left w:val="none" w:sz="0" w:space="0" w:color="auto"/>
        <w:bottom w:val="none" w:sz="0" w:space="0" w:color="auto"/>
        <w:right w:val="none" w:sz="0" w:space="0" w:color="auto"/>
      </w:divBdr>
    </w:div>
    <w:div w:id="1171336910">
      <w:bodyDiv w:val="1"/>
      <w:marLeft w:val="0"/>
      <w:marRight w:val="0"/>
      <w:marTop w:val="0"/>
      <w:marBottom w:val="0"/>
      <w:divBdr>
        <w:top w:val="none" w:sz="0" w:space="0" w:color="auto"/>
        <w:left w:val="none" w:sz="0" w:space="0" w:color="auto"/>
        <w:bottom w:val="none" w:sz="0" w:space="0" w:color="auto"/>
        <w:right w:val="none" w:sz="0" w:space="0" w:color="auto"/>
      </w:divBdr>
    </w:div>
    <w:div w:id="1182548980">
      <w:bodyDiv w:val="1"/>
      <w:marLeft w:val="0"/>
      <w:marRight w:val="0"/>
      <w:marTop w:val="0"/>
      <w:marBottom w:val="0"/>
      <w:divBdr>
        <w:top w:val="none" w:sz="0" w:space="0" w:color="auto"/>
        <w:left w:val="none" w:sz="0" w:space="0" w:color="auto"/>
        <w:bottom w:val="none" w:sz="0" w:space="0" w:color="auto"/>
        <w:right w:val="none" w:sz="0" w:space="0" w:color="auto"/>
      </w:divBdr>
    </w:div>
    <w:div w:id="1263680193">
      <w:bodyDiv w:val="1"/>
      <w:marLeft w:val="0"/>
      <w:marRight w:val="0"/>
      <w:marTop w:val="0"/>
      <w:marBottom w:val="0"/>
      <w:divBdr>
        <w:top w:val="none" w:sz="0" w:space="0" w:color="auto"/>
        <w:left w:val="none" w:sz="0" w:space="0" w:color="auto"/>
        <w:bottom w:val="none" w:sz="0" w:space="0" w:color="auto"/>
        <w:right w:val="none" w:sz="0" w:space="0" w:color="auto"/>
      </w:divBdr>
    </w:div>
    <w:div w:id="1277756049">
      <w:bodyDiv w:val="1"/>
      <w:marLeft w:val="0"/>
      <w:marRight w:val="0"/>
      <w:marTop w:val="0"/>
      <w:marBottom w:val="0"/>
      <w:divBdr>
        <w:top w:val="none" w:sz="0" w:space="0" w:color="auto"/>
        <w:left w:val="none" w:sz="0" w:space="0" w:color="auto"/>
        <w:bottom w:val="none" w:sz="0" w:space="0" w:color="auto"/>
        <w:right w:val="none" w:sz="0" w:space="0" w:color="auto"/>
      </w:divBdr>
    </w:div>
    <w:div w:id="1331444780">
      <w:bodyDiv w:val="1"/>
      <w:marLeft w:val="0"/>
      <w:marRight w:val="0"/>
      <w:marTop w:val="0"/>
      <w:marBottom w:val="0"/>
      <w:divBdr>
        <w:top w:val="none" w:sz="0" w:space="0" w:color="auto"/>
        <w:left w:val="none" w:sz="0" w:space="0" w:color="auto"/>
        <w:bottom w:val="none" w:sz="0" w:space="0" w:color="auto"/>
        <w:right w:val="none" w:sz="0" w:space="0" w:color="auto"/>
      </w:divBdr>
    </w:div>
    <w:div w:id="1498350087">
      <w:bodyDiv w:val="1"/>
      <w:marLeft w:val="0"/>
      <w:marRight w:val="0"/>
      <w:marTop w:val="0"/>
      <w:marBottom w:val="0"/>
      <w:divBdr>
        <w:top w:val="none" w:sz="0" w:space="0" w:color="auto"/>
        <w:left w:val="none" w:sz="0" w:space="0" w:color="auto"/>
        <w:bottom w:val="none" w:sz="0" w:space="0" w:color="auto"/>
        <w:right w:val="none" w:sz="0" w:space="0" w:color="auto"/>
      </w:divBdr>
    </w:div>
    <w:div w:id="1651208625">
      <w:bodyDiv w:val="1"/>
      <w:marLeft w:val="0"/>
      <w:marRight w:val="0"/>
      <w:marTop w:val="0"/>
      <w:marBottom w:val="0"/>
      <w:divBdr>
        <w:top w:val="none" w:sz="0" w:space="0" w:color="auto"/>
        <w:left w:val="none" w:sz="0" w:space="0" w:color="auto"/>
        <w:bottom w:val="none" w:sz="0" w:space="0" w:color="auto"/>
        <w:right w:val="none" w:sz="0" w:space="0" w:color="auto"/>
      </w:divBdr>
    </w:div>
    <w:div w:id="1671179729">
      <w:bodyDiv w:val="1"/>
      <w:marLeft w:val="0"/>
      <w:marRight w:val="0"/>
      <w:marTop w:val="0"/>
      <w:marBottom w:val="0"/>
      <w:divBdr>
        <w:top w:val="none" w:sz="0" w:space="0" w:color="auto"/>
        <w:left w:val="none" w:sz="0" w:space="0" w:color="auto"/>
        <w:bottom w:val="none" w:sz="0" w:space="0" w:color="auto"/>
        <w:right w:val="none" w:sz="0" w:space="0" w:color="auto"/>
      </w:divBdr>
    </w:div>
    <w:div w:id="1722316922">
      <w:bodyDiv w:val="1"/>
      <w:marLeft w:val="0"/>
      <w:marRight w:val="0"/>
      <w:marTop w:val="0"/>
      <w:marBottom w:val="0"/>
      <w:divBdr>
        <w:top w:val="none" w:sz="0" w:space="0" w:color="auto"/>
        <w:left w:val="none" w:sz="0" w:space="0" w:color="auto"/>
        <w:bottom w:val="none" w:sz="0" w:space="0" w:color="auto"/>
        <w:right w:val="none" w:sz="0" w:space="0" w:color="auto"/>
      </w:divBdr>
    </w:div>
    <w:div w:id="1883131614">
      <w:bodyDiv w:val="1"/>
      <w:marLeft w:val="0"/>
      <w:marRight w:val="0"/>
      <w:marTop w:val="0"/>
      <w:marBottom w:val="0"/>
      <w:divBdr>
        <w:top w:val="none" w:sz="0" w:space="0" w:color="auto"/>
        <w:left w:val="none" w:sz="0" w:space="0" w:color="auto"/>
        <w:bottom w:val="none" w:sz="0" w:space="0" w:color="auto"/>
        <w:right w:val="none" w:sz="0" w:space="0" w:color="auto"/>
      </w:divBdr>
    </w:div>
    <w:div w:id="1980181227">
      <w:bodyDiv w:val="1"/>
      <w:marLeft w:val="0"/>
      <w:marRight w:val="0"/>
      <w:marTop w:val="0"/>
      <w:marBottom w:val="0"/>
      <w:divBdr>
        <w:top w:val="none" w:sz="0" w:space="0" w:color="auto"/>
        <w:left w:val="none" w:sz="0" w:space="0" w:color="auto"/>
        <w:bottom w:val="none" w:sz="0" w:space="0" w:color="auto"/>
        <w:right w:val="none" w:sz="0" w:space="0" w:color="auto"/>
      </w:divBdr>
    </w:div>
    <w:div w:id="2084912484">
      <w:bodyDiv w:val="1"/>
      <w:marLeft w:val="0"/>
      <w:marRight w:val="0"/>
      <w:marTop w:val="0"/>
      <w:marBottom w:val="0"/>
      <w:divBdr>
        <w:top w:val="none" w:sz="0" w:space="0" w:color="auto"/>
        <w:left w:val="none" w:sz="0" w:space="0" w:color="auto"/>
        <w:bottom w:val="none" w:sz="0" w:space="0" w:color="auto"/>
        <w:right w:val="none" w:sz="0" w:space="0" w:color="auto"/>
      </w:divBdr>
      <w:divsChild>
        <w:div w:id="1107308113">
          <w:marLeft w:val="0"/>
          <w:marRight w:val="0"/>
          <w:marTop w:val="0"/>
          <w:marBottom w:val="495"/>
          <w:divBdr>
            <w:top w:val="none" w:sz="0" w:space="0" w:color="auto"/>
            <w:left w:val="none" w:sz="0" w:space="0" w:color="auto"/>
            <w:bottom w:val="none" w:sz="0" w:space="0" w:color="auto"/>
            <w:right w:val="none" w:sz="0" w:space="0" w:color="auto"/>
          </w:divBdr>
          <w:divsChild>
            <w:div w:id="54914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1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07/relationships/hdphoto" Target="media/hdphoto1.wdp"/><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07/relationships/hdphoto" Target="media/hdphoto2.wdp"/><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t4e.com.t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2010-12-01T00:00:00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0F4DCCF078424483F860E1A7853DB4" ma:contentTypeVersion="2" ma:contentTypeDescription="Create a new document." ma:contentTypeScope="" ma:versionID="b6dd5a4a17428aa9431ec53da6e1268e">
  <xsd:schema xmlns:xsd="http://www.w3.org/2001/XMLSchema" xmlns:xs="http://www.w3.org/2001/XMLSchema" xmlns:p="http://schemas.microsoft.com/office/2006/metadata/properties" xmlns:ns2="fb59bbdb-6e1a-43d9-96de-f4064dcc1358" targetNamespace="http://schemas.microsoft.com/office/2006/metadata/properties" ma:root="true" ma:fieldsID="fbabf35de1e3396f982d103a11b3a563" ns2:_="">
    <xsd:import namespace="fb59bbdb-6e1a-43d9-96de-f4064dcc135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59bbdb-6e1a-43d9-96de-f4064dcc13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A4E314-C5A4-4C88-9A37-A1AD024406B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BCAF7A-9E57-432D-9E80-E34D55AD43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59bbdb-6e1a-43d9-96de-f4064dcc13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B85DB4-CA51-4717-9155-1C7096368D44}">
  <ds:schemaRefs>
    <ds:schemaRef ds:uri="http://schemas.microsoft.com/sharepoint/v3/contenttype/forms"/>
  </ds:schemaRefs>
</ds:datastoreItem>
</file>

<file path=customXml/itemProps5.xml><?xml version="1.0" encoding="utf-8"?>
<ds:datastoreItem xmlns:ds="http://schemas.openxmlformats.org/officeDocument/2006/customXml" ds:itemID="{66B61E62-D8FA-42E9-B1CE-7CE672E1E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1997</TotalTime>
  <Pages>8</Pages>
  <Words>1094</Words>
  <Characters>6242</Characters>
  <Application>Microsoft Office Word</Application>
  <DocSecurity>0</DocSecurity>
  <Lines>52</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EKD TEST PROSEDÜRÜ</vt:lpstr>
      <vt:lpstr>EKD TEST PROSEDÜRÜ</vt:lpstr>
    </vt:vector>
  </TitlesOfParts>
  <Company>bilten</Company>
  <LinksUpToDate>false</LinksUpToDate>
  <CharactersWithSpaces>7322</CharactersWithSpaces>
  <SharedDoc>false</SharedDoc>
  <HLinks>
    <vt:vector size="198" baseType="variant">
      <vt:variant>
        <vt:i4>1179696</vt:i4>
      </vt:variant>
      <vt:variant>
        <vt:i4>188</vt:i4>
      </vt:variant>
      <vt:variant>
        <vt:i4>0</vt:i4>
      </vt:variant>
      <vt:variant>
        <vt:i4>5</vt:i4>
      </vt:variant>
      <vt:variant>
        <vt:lpwstr/>
      </vt:variant>
      <vt:variant>
        <vt:lpwstr>_Toc415670621</vt:lpwstr>
      </vt:variant>
      <vt:variant>
        <vt:i4>1179696</vt:i4>
      </vt:variant>
      <vt:variant>
        <vt:i4>182</vt:i4>
      </vt:variant>
      <vt:variant>
        <vt:i4>0</vt:i4>
      </vt:variant>
      <vt:variant>
        <vt:i4>5</vt:i4>
      </vt:variant>
      <vt:variant>
        <vt:lpwstr/>
      </vt:variant>
      <vt:variant>
        <vt:lpwstr>_Toc415670620</vt:lpwstr>
      </vt:variant>
      <vt:variant>
        <vt:i4>1114160</vt:i4>
      </vt:variant>
      <vt:variant>
        <vt:i4>176</vt:i4>
      </vt:variant>
      <vt:variant>
        <vt:i4>0</vt:i4>
      </vt:variant>
      <vt:variant>
        <vt:i4>5</vt:i4>
      </vt:variant>
      <vt:variant>
        <vt:lpwstr/>
      </vt:variant>
      <vt:variant>
        <vt:lpwstr>_Toc415670619</vt:lpwstr>
      </vt:variant>
      <vt:variant>
        <vt:i4>1114160</vt:i4>
      </vt:variant>
      <vt:variant>
        <vt:i4>170</vt:i4>
      </vt:variant>
      <vt:variant>
        <vt:i4>0</vt:i4>
      </vt:variant>
      <vt:variant>
        <vt:i4>5</vt:i4>
      </vt:variant>
      <vt:variant>
        <vt:lpwstr/>
      </vt:variant>
      <vt:variant>
        <vt:lpwstr>_Toc415670618</vt:lpwstr>
      </vt:variant>
      <vt:variant>
        <vt:i4>1114160</vt:i4>
      </vt:variant>
      <vt:variant>
        <vt:i4>164</vt:i4>
      </vt:variant>
      <vt:variant>
        <vt:i4>0</vt:i4>
      </vt:variant>
      <vt:variant>
        <vt:i4>5</vt:i4>
      </vt:variant>
      <vt:variant>
        <vt:lpwstr/>
      </vt:variant>
      <vt:variant>
        <vt:lpwstr>_Toc415670617</vt:lpwstr>
      </vt:variant>
      <vt:variant>
        <vt:i4>1114160</vt:i4>
      </vt:variant>
      <vt:variant>
        <vt:i4>158</vt:i4>
      </vt:variant>
      <vt:variant>
        <vt:i4>0</vt:i4>
      </vt:variant>
      <vt:variant>
        <vt:i4>5</vt:i4>
      </vt:variant>
      <vt:variant>
        <vt:lpwstr/>
      </vt:variant>
      <vt:variant>
        <vt:lpwstr>_Toc415670616</vt:lpwstr>
      </vt:variant>
      <vt:variant>
        <vt:i4>1114160</vt:i4>
      </vt:variant>
      <vt:variant>
        <vt:i4>152</vt:i4>
      </vt:variant>
      <vt:variant>
        <vt:i4>0</vt:i4>
      </vt:variant>
      <vt:variant>
        <vt:i4>5</vt:i4>
      </vt:variant>
      <vt:variant>
        <vt:lpwstr/>
      </vt:variant>
      <vt:variant>
        <vt:lpwstr>_Toc415670615</vt:lpwstr>
      </vt:variant>
      <vt:variant>
        <vt:i4>1114160</vt:i4>
      </vt:variant>
      <vt:variant>
        <vt:i4>146</vt:i4>
      </vt:variant>
      <vt:variant>
        <vt:i4>0</vt:i4>
      </vt:variant>
      <vt:variant>
        <vt:i4>5</vt:i4>
      </vt:variant>
      <vt:variant>
        <vt:lpwstr/>
      </vt:variant>
      <vt:variant>
        <vt:lpwstr>_Toc415670614</vt:lpwstr>
      </vt:variant>
      <vt:variant>
        <vt:i4>1114160</vt:i4>
      </vt:variant>
      <vt:variant>
        <vt:i4>140</vt:i4>
      </vt:variant>
      <vt:variant>
        <vt:i4>0</vt:i4>
      </vt:variant>
      <vt:variant>
        <vt:i4>5</vt:i4>
      </vt:variant>
      <vt:variant>
        <vt:lpwstr/>
      </vt:variant>
      <vt:variant>
        <vt:lpwstr>_Toc415670613</vt:lpwstr>
      </vt:variant>
      <vt:variant>
        <vt:i4>1114160</vt:i4>
      </vt:variant>
      <vt:variant>
        <vt:i4>134</vt:i4>
      </vt:variant>
      <vt:variant>
        <vt:i4>0</vt:i4>
      </vt:variant>
      <vt:variant>
        <vt:i4>5</vt:i4>
      </vt:variant>
      <vt:variant>
        <vt:lpwstr/>
      </vt:variant>
      <vt:variant>
        <vt:lpwstr>_Toc415670612</vt:lpwstr>
      </vt:variant>
      <vt:variant>
        <vt:i4>1114160</vt:i4>
      </vt:variant>
      <vt:variant>
        <vt:i4>128</vt:i4>
      </vt:variant>
      <vt:variant>
        <vt:i4>0</vt:i4>
      </vt:variant>
      <vt:variant>
        <vt:i4>5</vt:i4>
      </vt:variant>
      <vt:variant>
        <vt:lpwstr/>
      </vt:variant>
      <vt:variant>
        <vt:lpwstr>_Toc415670611</vt:lpwstr>
      </vt:variant>
      <vt:variant>
        <vt:i4>1114160</vt:i4>
      </vt:variant>
      <vt:variant>
        <vt:i4>122</vt:i4>
      </vt:variant>
      <vt:variant>
        <vt:i4>0</vt:i4>
      </vt:variant>
      <vt:variant>
        <vt:i4>5</vt:i4>
      </vt:variant>
      <vt:variant>
        <vt:lpwstr/>
      </vt:variant>
      <vt:variant>
        <vt:lpwstr>_Toc415670610</vt:lpwstr>
      </vt:variant>
      <vt:variant>
        <vt:i4>1048624</vt:i4>
      </vt:variant>
      <vt:variant>
        <vt:i4>116</vt:i4>
      </vt:variant>
      <vt:variant>
        <vt:i4>0</vt:i4>
      </vt:variant>
      <vt:variant>
        <vt:i4>5</vt:i4>
      </vt:variant>
      <vt:variant>
        <vt:lpwstr/>
      </vt:variant>
      <vt:variant>
        <vt:lpwstr>_Toc415670609</vt:lpwstr>
      </vt:variant>
      <vt:variant>
        <vt:i4>1048624</vt:i4>
      </vt:variant>
      <vt:variant>
        <vt:i4>110</vt:i4>
      </vt:variant>
      <vt:variant>
        <vt:i4>0</vt:i4>
      </vt:variant>
      <vt:variant>
        <vt:i4>5</vt:i4>
      </vt:variant>
      <vt:variant>
        <vt:lpwstr/>
      </vt:variant>
      <vt:variant>
        <vt:lpwstr>_Toc415670608</vt:lpwstr>
      </vt:variant>
      <vt:variant>
        <vt:i4>1048624</vt:i4>
      </vt:variant>
      <vt:variant>
        <vt:i4>104</vt:i4>
      </vt:variant>
      <vt:variant>
        <vt:i4>0</vt:i4>
      </vt:variant>
      <vt:variant>
        <vt:i4>5</vt:i4>
      </vt:variant>
      <vt:variant>
        <vt:lpwstr/>
      </vt:variant>
      <vt:variant>
        <vt:lpwstr>_Toc415670607</vt:lpwstr>
      </vt:variant>
      <vt:variant>
        <vt:i4>1048624</vt:i4>
      </vt:variant>
      <vt:variant>
        <vt:i4>98</vt:i4>
      </vt:variant>
      <vt:variant>
        <vt:i4>0</vt:i4>
      </vt:variant>
      <vt:variant>
        <vt:i4>5</vt:i4>
      </vt:variant>
      <vt:variant>
        <vt:lpwstr/>
      </vt:variant>
      <vt:variant>
        <vt:lpwstr>_Toc415670606</vt:lpwstr>
      </vt:variant>
      <vt:variant>
        <vt:i4>1048624</vt:i4>
      </vt:variant>
      <vt:variant>
        <vt:i4>92</vt:i4>
      </vt:variant>
      <vt:variant>
        <vt:i4>0</vt:i4>
      </vt:variant>
      <vt:variant>
        <vt:i4>5</vt:i4>
      </vt:variant>
      <vt:variant>
        <vt:lpwstr/>
      </vt:variant>
      <vt:variant>
        <vt:lpwstr>_Toc415670605</vt:lpwstr>
      </vt:variant>
      <vt:variant>
        <vt:i4>1048624</vt:i4>
      </vt:variant>
      <vt:variant>
        <vt:i4>86</vt:i4>
      </vt:variant>
      <vt:variant>
        <vt:i4>0</vt:i4>
      </vt:variant>
      <vt:variant>
        <vt:i4>5</vt:i4>
      </vt:variant>
      <vt:variant>
        <vt:lpwstr/>
      </vt:variant>
      <vt:variant>
        <vt:lpwstr>_Toc415670604</vt:lpwstr>
      </vt:variant>
      <vt:variant>
        <vt:i4>1048624</vt:i4>
      </vt:variant>
      <vt:variant>
        <vt:i4>80</vt:i4>
      </vt:variant>
      <vt:variant>
        <vt:i4>0</vt:i4>
      </vt:variant>
      <vt:variant>
        <vt:i4>5</vt:i4>
      </vt:variant>
      <vt:variant>
        <vt:lpwstr/>
      </vt:variant>
      <vt:variant>
        <vt:lpwstr>_Toc415670603</vt:lpwstr>
      </vt:variant>
      <vt:variant>
        <vt:i4>1048624</vt:i4>
      </vt:variant>
      <vt:variant>
        <vt:i4>74</vt:i4>
      </vt:variant>
      <vt:variant>
        <vt:i4>0</vt:i4>
      </vt:variant>
      <vt:variant>
        <vt:i4>5</vt:i4>
      </vt:variant>
      <vt:variant>
        <vt:lpwstr/>
      </vt:variant>
      <vt:variant>
        <vt:lpwstr>_Toc415670602</vt:lpwstr>
      </vt:variant>
      <vt:variant>
        <vt:i4>1048624</vt:i4>
      </vt:variant>
      <vt:variant>
        <vt:i4>68</vt:i4>
      </vt:variant>
      <vt:variant>
        <vt:i4>0</vt:i4>
      </vt:variant>
      <vt:variant>
        <vt:i4>5</vt:i4>
      </vt:variant>
      <vt:variant>
        <vt:lpwstr/>
      </vt:variant>
      <vt:variant>
        <vt:lpwstr>_Toc415670601</vt:lpwstr>
      </vt:variant>
      <vt:variant>
        <vt:i4>1048624</vt:i4>
      </vt:variant>
      <vt:variant>
        <vt:i4>62</vt:i4>
      </vt:variant>
      <vt:variant>
        <vt:i4>0</vt:i4>
      </vt:variant>
      <vt:variant>
        <vt:i4>5</vt:i4>
      </vt:variant>
      <vt:variant>
        <vt:lpwstr/>
      </vt:variant>
      <vt:variant>
        <vt:lpwstr>_Toc415670600</vt:lpwstr>
      </vt:variant>
      <vt:variant>
        <vt:i4>1638451</vt:i4>
      </vt:variant>
      <vt:variant>
        <vt:i4>56</vt:i4>
      </vt:variant>
      <vt:variant>
        <vt:i4>0</vt:i4>
      </vt:variant>
      <vt:variant>
        <vt:i4>5</vt:i4>
      </vt:variant>
      <vt:variant>
        <vt:lpwstr/>
      </vt:variant>
      <vt:variant>
        <vt:lpwstr>_Toc415670599</vt:lpwstr>
      </vt:variant>
      <vt:variant>
        <vt:i4>1638451</vt:i4>
      </vt:variant>
      <vt:variant>
        <vt:i4>50</vt:i4>
      </vt:variant>
      <vt:variant>
        <vt:i4>0</vt:i4>
      </vt:variant>
      <vt:variant>
        <vt:i4>5</vt:i4>
      </vt:variant>
      <vt:variant>
        <vt:lpwstr/>
      </vt:variant>
      <vt:variant>
        <vt:lpwstr>_Toc415670598</vt:lpwstr>
      </vt:variant>
      <vt:variant>
        <vt:i4>1638451</vt:i4>
      </vt:variant>
      <vt:variant>
        <vt:i4>44</vt:i4>
      </vt:variant>
      <vt:variant>
        <vt:i4>0</vt:i4>
      </vt:variant>
      <vt:variant>
        <vt:i4>5</vt:i4>
      </vt:variant>
      <vt:variant>
        <vt:lpwstr/>
      </vt:variant>
      <vt:variant>
        <vt:lpwstr>_Toc415670597</vt:lpwstr>
      </vt:variant>
      <vt:variant>
        <vt:i4>1638451</vt:i4>
      </vt:variant>
      <vt:variant>
        <vt:i4>38</vt:i4>
      </vt:variant>
      <vt:variant>
        <vt:i4>0</vt:i4>
      </vt:variant>
      <vt:variant>
        <vt:i4>5</vt:i4>
      </vt:variant>
      <vt:variant>
        <vt:lpwstr/>
      </vt:variant>
      <vt:variant>
        <vt:lpwstr>_Toc415670596</vt:lpwstr>
      </vt:variant>
      <vt:variant>
        <vt:i4>1638451</vt:i4>
      </vt:variant>
      <vt:variant>
        <vt:i4>32</vt:i4>
      </vt:variant>
      <vt:variant>
        <vt:i4>0</vt:i4>
      </vt:variant>
      <vt:variant>
        <vt:i4>5</vt:i4>
      </vt:variant>
      <vt:variant>
        <vt:lpwstr/>
      </vt:variant>
      <vt:variant>
        <vt:lpwstr>_Toc415670595</vt:lpwstr>
      </vt:variant>
      <vt:variant>
        <vt:i4>1638451</vt:i4>
      </vt:variant>
      <vt:variant>
        <vt:i4>26</vt:i4>
      </vt:variant>
      <vt:variant>
        <vt:i4>0</vt:i4>
      </vt:variant>
      <vt:variant>
        <vt:i4>5</vt:i4>
      </vt:variant>
      <vt:variant>
        <vt:lpwstr/>
      </vt:variant>
      <vt:variant>
        <vt:lpwstr>_Toc415670594</vt:lpwstr>
      </vt:variant>
      <vt:variant>
        <vt:i4>1638451</vt:i4>
      </vt:variant>
      <vt:variant>
        <vt:i4>20</vt:i4>
      </vt:variant>
      <vt:variant>
        <vt:i4>0</vt:i4>
      </vt:variant>
      <vt:variant>
        <vt:i4>5</vt:i4>
      </vt:variant>
      <vt:variant>
        <vt:lpwstr/>
      </vt:variant>
      <vt:variant>
        <vt:lpwstr>_Toc415670593</vt:lpwstr>
      </vt:variant>
      <vt:variant>
        <vt:i4>1638451</vt:i4>
      </vt:variant>
      <vt:variant>
        <vt:i4>14</vt:i4>
      </vt:variant>
      <vt:variant>
        <vt:i4>0</vt:i4>
      </vt:variant>
      <vt:variant>
        <vt:i4>5</vt:i4>
      </vt:variant>
      <vt:variant>
        <vt:lpwstr/>
      </vt:variant>
      <vt:variant>
        <vt:lpwstr>_Toc415670592</vt:lpwstr>
      </vt:variant>
      <vt:variant>
        <vt:i4>1638451</vt:i4>
      </vt:variant>
      <vt:variant>
        <vt:i4>8</vt:i4>
      </vt:variant>
      <vt:variant>
        <vt:i4>0</vt:i4>
      </vt:variant>
      <vt:variant>
        <vt:i4>5</vt:i4>
      </vt:variant>
      <vt:variant>
        <vt:lpwstr/>
      </vt:variant>
      <vt:variant>
        <vt:lpwstr>_Toc415670591</vt:lpwstr>
      </vt:variant>
      <vt:variant>
        <vt:i4>1638451</vt:i4>
      </vt:variant>
      <vt:variant>
        <vt:i4>2</vt:i4>
      </vt:variant>
      <vt:variant>
        <vt:i4>0</vt:i4>
      </vt:variant>
      <vt:variant>
        <vt:i4>5</vt:i4>
      </vt:variant>
      <vt:variant>
        <vt:lpwstr/>
      </vt:variant>
      <vt:variant>
        <vt:lpwstr>_Toc415670590</vt:lpwstr>
      </vt:variant>
      <vt:variant>
        <vt:i4>2424910</vt:i4>
      </vt:variant>
      <vt:variant>
        <vt:i4>8</vt:i4>
      </vt:variant>
      <vt:variant>
        <vt:i4>0</vt:i4>
      </vt:variant>
      <vt:variant>
        <vt:i4>5</vt:i4>
      </vt:variant>
      <vt:variant>
        <vt:lpwstr>mailto:info@endoks.com.tr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EKD TEST PROSEDÜRÜ</dc:title>
  <dc:subject>T4E</dc:subject>
  <dc:creator>alperdell</dc:creator>
  <cp:lastModifiedBy>Fırat Güler</cp:lastModifiedBy>
  <cp:revision>44</cp:revision>
  <cp:lastPrinted>2018-07-27T15:19:00Z</cp:lastPrinted>
  <dcterms:created xsi:type="dcterms:W3CDTF">2018-06-04T09:29:00Z</dcterms:created>
  <dcterms:modified xsi:type="dcterms:W3CDTF">2018-07-27T16:37:00Z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0x010100640F4DCCF078424483F860E1A7853DB4</vt:lpwstr>
  </property>
</Properties>
</file>